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1E" w:rsidRPr="004A061E" w:rsidRDefault="004A061E" w:rsidP="004A061E">
      <w:pPr>
        <w:pStyle w:val="NoSpacing"/>
        <w:ind w:left="270" w:right="60"/>
        <w:jc w:val="center"/>
        <w:rPr>
          <w:rFonts w:ascii="Arial" w:hAnsi="Arial" w:cs="Arial"/>
          <w:b/>
          <w:caps/>
          <w:sz w:val="40"/>
          <w:szCs w:val="40"/>
        </w:rPr>
      </w:pPr>
      <w:r w:rsidRPr="004A061E">
        <w:rPr>
          <w:rFonts w:ascii="Arial" w:hAnsi="Arial" w:cs="Arial"/>
          <w:b/>
          <w:caps/>
          <w:spacing w:val="1"/>
          <w:sz w:val="40"/>
          <w:szCs w:val="40"/>
        </w:rPr>
        <w:t xml:space="preserve">Ankit </w:t>
      </w:r>
      <w:r w:rsidRPr="004A061E">
        <w:rPr>
          <w:rFonts w:ascii="Arial" w:hAnsi="Arial" w:cs="Arial"/>
          <w:b/>
          <w:caps/>
          <w:sz w:val="40"/>
          <w:szCs w:val="40"/>
        </w:rPr>
        <w:t>Srivastava</w:t>
      </w:r>
    </w:p>
    <w:p w:rsidR="004A061E" w:rsidRDefault="00616E36" w:rsidP="00616E36">
      <w:pPr>
        <w:ind w:left="-900"/>
        <w:rPr>
          <w:rFonts w:ascii="Verdana" w:hAnsi="Verdana"/>
          <w:b/>
          <w:i/>
          <w:w w:val="105"/>
          <w:sz w:val="16"/>
          <w:szCs w:val="16"/>
        </w:rPr>
      </w:pPr>
      <w:r w:rsidRPr="00256B6A">
        <w:rPr>
          <w:rFonts w:ascii="Verdana" w:hAnsi="Verdana"/>
          <w:b/>
          <w:i/>
          <w:w w:val="105"/>
          <w:sz w:val="16"/>
          <w:szCs w:val="16"/>
        </w:rPr>
        <w:t xml:space="preserve">                                      </w:t>
      </w:r>
      <w:hyperlink r:id="rId5" w:history="1">
        <w:r w:rsidRPr="00256B6A">
          <w:rPr>
            <w:rStyle w:val="Hyperlink"/>
            <w:rFonts w:ascii="Verdana" w:hAnsi="Verdana"/>
            <w:b/>
            <w:i/>
            <w:sz w:val="16"/>
            <w:szCs w:val="16"/>
          </w:rPr>
          <w:t xml:space="preserve">       </w:t>
        </w:r>
      </w:hyperlink>
      <w:r w:rsidRPr="00256B6A">
        <w:rPr>
          <w:rFonts w:ascii="Verdana" w:hAnsi="Verdana"/>
          <w:b/>
          <w:i/>
          <w:w w:val="105"/>
          <w:sz w:val="16"/>
          <w:szCs w:val="16"/>
        </w:rPr>
        <w:t xml:space="preserve">     </w:t>
      </w:r>
    </w:p>
    <w:p w:rsidR="004A061E" w:rsidRDefault="004A061E" w:rsidP="004A061E">
      <w:pPr>
        <w:pStyle w:val="NoSpacing"/>
        <w:ind w:left="270" w:right="60"/>
        <w:jc w:val="center"/>
        <w:rPr>
          <w:rFonts w:ascii="Verdana" w:hAnsi="Verdana"/>
          <w:b/>
          <w:i/>
          <w:w w:val="105"/>
          <w:sz w:val="16"/>
          <w:szCs w:val="16"/>
        </w:rPr>
      </w:pPr>
      <w:r>
        <w:rPr>
          <w:rFonts w:ascii="Verdana" w:hAnsi="Verdana"/>
          <w:b/>
          <w:i/>
          <w:w w:val="105"/>
          <w:sz w:val="16"/>
          <w:szCs w:val="16"/>
        </w:rPr>
        <w:t>A2-201</w:t>
      </w:r>
      <w:r w:rsidR="00D106C4">
        <w:rPr>
          <w:rFonts w:ascii="Verdana" w:hAnsi="Verdana"/>
          <w:b/>
          <w:i/>
          <w:w w:val="105"/>
          <w:sz w:val="16"/>
          <w:szCs w:val="16"/>
        </w:rPr>
        <w:t xml:space="preserve">, </w:t>
      </w:r>
      <w:proofErr w:type="spellStart"/>
      <w:r w:rsidR="00D106C4">
        <w:rPr>
          <w:rFonts w:ascii="Verdana" w:hAnsi="Verdana"/>
          <w:b/>
          <w:i/>
          <w:w w:val="105"/>
          <w:sz w:val="16"/>
          <w:szCs w:val="16"/>
        </w:rPr>
        <w:t>Manbhawan</w:t>
      </w:r>
      <w:proofErr w:type="spellEnd"/>
      <w:r>
        <w:rPr>
          <w:rFonts w:ascii="Verdana" w:hAnsi="Verdana"/>
          <w:b/>
          <w:i/>
          <w:w w:val="105"/>
          <w:sz w:val="16"/>
          <w:szCs w:val="16"/>
        </w:rPr>
        <w:t xml:space="preserve"> </w:t>
      </w:r>
      <w:r w:rsidR="00D106C4">
        <w:rPr>
          <w:rFonts w:ascii="Verdana" w:hAnsi="Verdana"/>
          <w:b/>
          <w:i/>
          <w:w w:val="105"/>
          <w:sz w:val="16"/>
          <w:szCs w:val="16"/>
        </w:rPr>
        <w:t>Apartment, Plot</w:t>
      </w:r>
      <w:r>
        <w:rPr>
          <w:rFonts w:ascii="Verdana" w:hAnsi="Verdana"/>
          <w:b/>
          <w:i/>
          <w:w w:val="105"/>
          <w:sz w:val="16"/>
          <w:szCs w:val="16"/>
        </w:rPr>
        <w:t xml:space="preserve"> 26, Sector 10</w:t>
      </w:r>
      <w:r w:rsidR="00D106C4">
        <w:rPr>
          <w:rFonts w:ascii="Verdana" w:hAnsi="Verdana"/>
          <w:b/>
          <w:i/>
          <w:w w:val="105"/>
          <w:sz w:val="16"/>
          <w:szCs w:val="16"/>
        </w:rPr>
        <w:t>, New</w:t>
      </w:r>
      <w:r>
        <w:rPr>
          <w:rFonts w:ascii="Verdana" w:hAnsi="Verdana"/>
          <w:b/>
          <w:i/>
          <w:w w:val="105"/>
          <w:sz w:val="16"/>
          <w:szCs w:val="16"/>
        </w:rPr>
        <w:t xml:space="preserve"> Delhi – 110075</w:t>
      </w:r>
    </w:p>
    <w:p w:rsidR="004A061E" w:rsidRDefault="004A061E" w:rsidP="004A061E">
      <w:pPr>
        <w:pStyle w:val="NoSpacing"/>
        <w:ind w:left="270" w:right="60"/>
        <w:jc w:val="center"/>
        <w:rPr>
          <w:rFonts w:ascii="Verdana" w:hAnsi="Verdana"/>
          <w:b/>
          <w:i/>
          <w:w w:val="105"/>
          <w:sz w:val="16"/>
          <w:szCs w:val="16"/>
        </w:rPr>
      </w:pPr>
      <w:r>
        <w:rPr>
          <w:rFonts w:ascii="Verdana" w:hAnsi="Verdana"/>
          <w:b/>
          <w:i/>
          <w:w w:val="105"/>
          <w:sz w:val="16"/>
          <w:szCs w:val="16"/>
        </w:rPr>
        <w:t>Permanent Address</w:t>
      </w:r>
      <w:r w:rsidR="00D106C4">
        <w:rPr>
          <w:rFonts w:ascii="Verdana" w:hAnsi="Verdana"/>
          <w:b/>
          <w:i/>
          <w:w w:val="105"/>
          <w:sz w:val="16"/>
          <w:szCs w:val="16"/>
        </w:rPr>
        <w:t>: 109</w:t>
      </w:r>
      <w:r>
        <w:rPr>
          <w:rFonts w:ascii="Verdana" w:hAnsi="Verdana"/>
          <w:b/>
          <w:i/>
          <w:w w:val="105"/>
          <w:sz w:val="16"/>
          <w:szCs w:val="16"/>
        </w:rPr>
        <w:t xml:space="preserve">/157 A, First Floor, </w:t>
      </w:r>
      <w:proofErr w:type="spellStart"/>
      <w:r>
        <w:rPr>
          <w:rFonts w:ascii="Verdana" w:hAnsi="Verdana"/>
          <w:b/>
          <w:i/>
          <w:w w:val="105"/>
          <w:sz w:val="16"/>
          <w:szCs w:val="16"/>
        </w:rPr>
        <w:t>Jawahar</w:t>
      </w:r>
      <w:proofErr w:type="spellEnd"/>
      <w:r>
        <w:rPr>
          <w:rFonts w:ascii="Verdana" w:hAnsi="Verdana"/>
          <w:b/>
          <w:i/>
          <w:w w:val="105"/>
          <w:sz w:val="16"/>
          <w:szCs w:val="16"/>
        </w:rPr>
        <w:t xml:space="preserve"> Nagar</w:t>
      </w:r>
      <w:r w:rsidR="00FB00BB">
        <w:rPr>
          <w:rFonts w:ascii="Verdana" w:hAnsi="Verdana"/>
          <w:b/>
          <w:i/>
          <w:w w:val="105"/>
          <w:sz w:val="16"/>
          <w:szCs w:val="16"/>
        </w:rPr>
        <w:t>, Kanpur</w:t>
      </w:r>
      <w:r>
        <w:rPr>
          <w:rFonts w:ascii="Verdana" w:hAnsi="Verdana"/>
          <w:b/>
          <w:i/>
          <w:w w:val="105"/>
          <w:sz w:val="16"/>
          <w:szCs w:val="16"/>
        </w:rPr>
        <w:t xml:space="preserve"> - 208012</w:t>
      </w:r>
    </w:p>
    <w:p w:rsidR="004A061E" w:rsidRDefault="004A061E" w:rsidP="004A061E">
      <w:pPr>
        <w:pStyle w:val="NoSpacing"/>
        <w:ind w:left="270" w:right="45"/>
        <w:jc w:val="center"/>
        <w:rPr>
          <w:rFonts w:ascii="Verdana" w:hAnsi="Verdana"/>
          <w:b/>
          <w:i/>
          <w:w w:val="105"/>
          <w:sz w:val="14"/>
          <w:szCs w:val="16"/>
        </w:rPr>
      </w:pPr>
      <w:r>
        <w:rPr>
          <w:rFonts w:ascii="Verdana" w:hAnsi="Verdana"/>
          <w:b/>
          <w:i/>
          <w:noProof/>
          <w:w w:val="105"/>
          <w:sz w:val="16"/>
          <w:szCs w:val="16"/>
        </w:rPr>
        <w:drawing>
          <wp:inline distT="0" distB="0" distL="0" distR="0">
            <wp:extent cx="209550" cy="209550"/>
            <wp:effectExtent l="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6B6A">
        <w:rPr>
          <w:rFonts w:ascii="Verdana" w:hAnsi="Verdana"/>
          <w:b/>
          <w:i/>
          <w:w w:val="105"/>
          <w:sz w:val="16"/>
          <w:szCs w:val="16"/>
        </w:rPr>
        <w:t>+91-988-9804208</w:t>
      </w:r>
      <w:r>
        <w:rPr>
          <w:rFonts w:ascii="Verdana" w:hAnsi="Verdana"/>
          <w:b/>
          <w:i/>
          <w:w w:val="105"/>
          <w:sz w:val="16"/>
          <w:szCs w:val="16"/>
        </w:rPr>
        <w:t xml:space="preserve">, </w:t>
      </w:r>
      <w:r>
        <w:rPr>
          <w:rFonts w:ascii="Verdana" w:hAnsi="Verdana"/>
          <w:b/>
          <w:i/>
          <w:noProof/>
          <w:w w:val="105"/>
          <w:sz w:val="16"/>
          <w:szCs w:val="16"/>
        </w:rPr>
        <w:drawing>
          <wp:inline distT="0" distB="0" distL="0" distR="0">
            <wp:extent cx="209550" cy="209550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i/>
          <w:w w:val="105"/>
          <w:sz w:val="16"/>
          <w:szCs w:val="16"/>
        </w:rPr>
        <w:t xml:space="preserve"> </w:t>
      </w:r>
      <w:hyperlink r:id="rId8" w:history="1">
        <w:r w:rsidR="003E00E9" w:rsidRPr="00607469">
          <w:rPr>
            <w:rStyle w:val="Hyperlink"/>
            <w:rFonts w:ascii="Verdana" w:hAnsi="Verdana"/>
            <w:b/>
            <w:i/>
            <w:w w:val="105"/>
            <w:sz w:val="14"/>
            <w:szCs w:val="16"/>
          </w:rPr>
          <w:t>ankit_srivastava14@rediffmail.com,ankit.srivastavacsjm@gmail.com</w:t>
        </w:r>
      </w:hyperlink>
    </w:p>
    <w:p w:rsidR="003E00E9" w:rsidRDefault="003E00E9" w:rsidP="004A061E">
      <w:pPr>
        <w:pStyle w:val="NoSpacing"/>
        <w:ind w:left="270" w:right="45"/>
        <w:jc w:val="center"/>
        <w:rPr>
          <w:rFonts w:ascii="Verdana" w:hAnsi="Verdana"/>
          <w:b/>
          <w:i/>
          <w:w w:val="105"/>
          <w:sz w:val="14"/>
          <w:szCs w:val="16"/>
        </w:rPr>
      </w:pPr>
    </w:p>
    <w:p w:rsidR="004A061E" w:rsidRDefault="004A061E" w:rsidP="00616E36">
      <w:pPr>
        <w:ind w:left="-900"/>
        <w:rPr>
          <w:rFonts w:ascii="Verdana" w:hAnsi="Verdana"/>
          <w:b/>
          <w:i/>
          <w:w w:val="105"/>
          <w:sz w:val="16"/>
          <w:szCs w:val="16"/>
        </w:rPr>
      </w:pPr>
    </w:p>
    <w:p w:rsidR="004A061E" w:rsidRPr="008217E3" w:rsidRDefault="003E00E9" w:rsidP="008217E3">
      <w:pPr>
        <w:pStyle w:val="NoSpacing"/>
        <w:ind w:left="-720" w:right="-810"/>
        <w:jc w:val="center"/>
        <w:rPr>
          <w:rFonts w:ascii="Verdana" w:hAnsi="Verdana"/>
          <w:b/>
          <w:i/>
          <w:w w:val="105"/>
          <w:sz w:val="16"/>
          <w:szCs w:val="16"/>
        </w:rPr>
      </w:pPr>
      <w:r w:rsidRPr="008217E3">
        <w:rPr>
          <w:rFonts w:ascii="MS Reference Sans Serif" w:hAnsi="MS Reference Sans Serif" w:cs="Tahoma"/>
          <w:b/>
          <w:i/>
          <w:sz w:val="19"/>
          <w:szCs w:val="19"/>
        </w:rPr>
        <w:t>KEY EXPERTISE</w:t>
      </w:r>
    </w:p>
    <w:p w:rsidR="004A061E" w:rsidRDefault="004A061E" w:rsidP="00616E36">
      <w:pPr>
        <w:ind w:left="-900"/>
        <w:rPr>
          <w:rFonts w:ascii="Verdana" w:hAnsi="Verdana"/>
          <w:b/>
          <w:i/>
          <w:w w:val="105"/>
          <w:sz w:val="16"/>
          <w:szCs w:val="16"/>
        </w:rPr>
      </w:pPr>
    </w:p>
    <w:p w:rsidR="003E00E9" w:rsidRPr="00FA1115" w:rsidRDefault="003E00E9" w:rsidP="003E00E9">
      <w:pPr>
        <w:pStyle w:val="NoSpacing"/>
        <w:spacing w:line="480" w:lineRule="auto"/>
        <w:jc w:val="center"/>
        <w:rPr>
          <w:rFonts w:ascii="MS Reference Sans Serif" w:hAnsi="MS Reference Sans Serif" w:cs="Tahoma"/>
          <w:i/>
          <w:sz w:val="17"/>
          <w:szCs w:val="17"/>
        </w:rPr>
      </w:pPr>
      <w:r>
        <w:rPr>
          <w:rFonts w:ascii="MS Reference Sans Serif" w:hAnsi="MS Reference Sans Serif"/>
          <w:i/>
          <w:sz w:val="17"/>
          <w:szCs w:val="17"/>
        </w:rPr>
        <w:t xml:space="preserve">⓪ </w:t>
      </w:r>
      <w:r w:rsidRPr="00FA1115">
        <w:rPr>
          <w:rFonts w:ascii="MS Reference Sans Serif" w:hAnsi="MS Reference Sans Serif"/>
          <w:i/>
          <w:sz w:val="17"/>
          <w:szCs w:val="17"/>
        </w:rPr>
        <w:t>Strategic Marketing</w:t>
      </w:r>
      <w:r>
        <w:rPr>
          <w:rFonts w:ascii="MS Reference Sans Serif" w:hAnsi="MS Reference Sans Serif"/>
          <w:i/>
          <w:sz w:val="17"/>
          <w:szCs w:val="17"/>
        </w:rPr>
        <w:t xml:space="preserve"> ⓪ </w:t>
      </w:r>
      <w:r w:rsidRPr="00FA1115">
        <w:rPr>
          <w:rFonts w:ascii="MS Reference Sans Serif" w:hAnsi="MS Reference Sans Serif"/>
          <w:i/>
          <w:sz w:val="17"/>
          <w:szCs w:val="17"/>
        </w:rPr>
        <w:t>Data analysis</w:t>
      </w:r>
      <w:r>
        <w:rPr>
          <w:rFonts w:ascii="MS Reference Sans Serif" w:hAnsi="MS Reference Sans Serif"/>
          <w:i/>
          <w:sz w:val="17"/>
          <w:szCs w:val="17"/>
        </w:rPr>
        <w:t xml:space="preserve"> ⓪ Budgeting ⓪ </w:t>
      </w:r>
      <w:r w:rsidRPr="00FA1115">
        <w:rPr>
          <w:rFonts w:ascii="MS Reference Sans Serif" w:hAnsi="MS Reference Sans Serif"/>
          <w:i/>
          <w:sz w:val="17"/>
          <w:szCs w:val="17"/>
        </w:rPr>
        <w:t>ATL &amp; BTL</w:t>
      </w:r>
      <w:r>
        <w:rPr>
          <w:rFonts w:ascii="MS Reference Sans Serif" w:hAnsi="MS Reference Sans Serif"/>
          <w:i/>
          <w:sz w:val="17"/>
          <w:szCs w:val="17"/>
        </w:rPr>
        <w:t xml:space="preserve"> ⓪ </w:t>
      </w:r>
      <w:r w:rsidRPr="00FA1115">
        <w:rPr>
          <w:rFonts w:ascii="MS Reference Sans Serif" w:hAnsi="MS Reference Sans Serif"/>
          <w:i/>
          <w:sz w:val="17"/>
          <w:szCs w:val="17"/>
        </w:rPr>
        <w:t>Competitor analysis</w:t>
      </w:r>
      <w:r>
        <w:rPr>
          <w:rFonts w:ascii="MS Reference Sans Serif" w:hAnsi="MS Reference Sans Serif"/>
          <w:i/>
          <w:sz w:val="17"/>
          <w:szCs w:val="17"/>
        </w:rPr>
        <w:t xml:space="preserve"> ⓪</w:t>
      </w:r>
      <w:r w:rsidR="0045124F">
        <w:rPr>
          <w:rFonts w:ascii="MS Reference Sans Serif" w:hAnsi="MS Reference Sans Serif"/>
          <w:i/>
          <w:sz w:val="17"/>
          <w:szCs w:val="17"/>
        </w:rPr>
        <w:t xml:space="preserve"> </w:t>
      </w:r>
      <w:r w:rsidRPr="00FA1115">
        <w:rPr>
          <w:rFonts w:ascii="MS Reference Sans Serif" w:hAnsi="MS Reference Sans Serif"/>
          <w:i/>
          <w:sz w:val="17"/>
          <w:szCs w:val="17"/>
        </w:rPr>
        <w:t>Market Research</w:t>
      </w:r>
      <w:r>
        <w:rPr>
          <w:rFonts w:ascii="MS Reference Sans Serif" w:hAnsi="MS Reference Sans Serif"/>
          <w:i/>
          <w:sz w:val="17"/>
          <w:szCs w:val="17"/>
        </w:rPr>
        <w:t xml:space="preserve"> </w:t>
      </w:r>
      <w:r w:rsidRPr="00FA1115">
        <w:rPr>
          <w:rFonts w:ascii="MS Reference Sans Serif" w:hAnsi="MS Reference Sans Serif"/>
          <w:i/>
          <w:sz w:val="17"/>
          <w:szCs w:val="17"/>
        </w:rPr>
        <w:t xml:space="preserve"> </w:t>
      </w:r>
    </w:p>
    <w:p w:rsidR="003E00E9" w:rsidRPr="00FA1115" w:rsidRDefault="003E00E9" w:rsidP="003E00E9">
      <w:pPr>
        <w:pStyle w:val="NoSpacing"/>
        <w:spacing w:line="480" w:lineRule="auto"/>
        <w:jc w:val="center"/>
        <w:rPr>
          <w:rFonts w:ascii="MS Reference Sans Serif" w:hAnsi="MS Reference Sans Serif" w:cs="Tahoma"/>
          <w:i/>
          <w:sz w:val="17"/>
          <w:szCs w:val="17"/>
        </w:rPr>
      </w:pPr>
      <w:r>
        <w:rPr>
          <w:rFonts w:ascii="MS Reference Sans Serif" w:hAnsi="MS Reference Sans Serif"/>
          <w:i/>
          <w:sz w:val="17"/>
          <w:szCs w:val="17"/>
        </w:rPr>
        <w:t xml:space="preserve">⓪ </w:t>
      </w:r>
      <w:r w:rsidRPr="00FA1115">
        <w:rPr>
          <w:rFonts w:ascii="MS Reference Sans Serif" w:hAnsi="MS Reference Sans Serif"/>
          <w:i/>
          <w:sz w:val="17"/>
          <w:szCs w:val="17"/>
        </w:rPr>
        <w:t>Competitive Intelligence</w:t>
      </w:r>
      <w:r>
        <w:rPr>
          <w:rFonts w:ascii="MS Reference Sans Serif" w:hAnsi="MS Reference Sans Serif"/>
          <w:i/>
          <w:sz w:val="17"/>
          <w:szCs w:val="17"/>
        </w:rPr>
        <w:t xml:space="preserve"> ⓪ </w:t>
      </w:r>
      <w:r w:rsidRPr="00FA1115">
        <w:rPr>
          <w:rFonts w:ascii="MS Reference Sans Serif" w:hAnsi="MS Reference Sans Serif"/>
          <w:i/>
          <w:sz w:val="17"/>
          <w:szCs w:val="17"/>
        </w:rPr>
        <w:t>Brand Development</w:t>
      </w:r>
      <w:r>
        <w:rPr>
          <w:rFonts w:ascii="MS Reference Sans Serif" w:hAnsi="MS Reference Sans Serif"/>
          <w:i/>
          <w:sz w:val="17"/>
          <w:szCs w:val="17"/>
        </w:rPr>
        <w:t xml:space="preserve"> ⓪ </w:t>
      </w:r>
      <w:r w:rsidRPr="00FA1115">
        <w:rPr>
          <w:rFonts w:ascii="MS Reference Sans Serif" w:hAnsi="MS Reference Sans Serif"/>
          <w:i/>
          <w:sz w:val="17"/>
          <w:szCs w:val="17"/>
        </w:rPr>
        <w:t>International Marketing</w:t>
      </w:r>
      <w:r>
        <w:rPr>
          <w:rFonts w:ascii="MS Reference Sans Serif" w:hAnsi="MS Reference Sans Serif"/>
          <w:i/>
          <w:sz w:val="17"/>
          <w:szCs w:val="17"/>
        </w:rPr>
        <w:t xml:space="preserve"> ⓪ </w:t>
      </w:r>
      <w:r w:rsidRPr="00FA1115">
        <w:rPr>
          <w:rFonts w:ascii="MS Reference Sans Serif" w:hAnsi="MS Reference Sans Serif"/>
          <w:i/>
          <w:sz w:val="17"/>
          <w:szCs w:val="17"/>
        </w:rPr>
        <w:t>Brand marketing</w:t>
      </w:r>
      <w:r>
        <w:rPr>
          <w:rFonts w:ascii="MS Reference Sans Serif" w:hAnsi="MS Reference Sans Serif"/>
          <w:i/>
          <w:sz w:val="17"/>
          <w:szCs w:val="17"/>
        </w:rPr>
        <w:t xml:space="preserve"> </w:t>
      </w:r>
    </w:p>
    <w:p w:rsidR="00616E36" w:rsidRDefault="00616E36" w:rsidP="00616E36">
      <w:pPr>
        <w:ind w:left="-900"/>
        <w:rPr>
          <w:rFonts w:ascii="Verdana" w:hAnsi="Verdana"/>
          <w:b/>
          <w:i/>
          <w:w w:val="105"/>
          <w:sz w:val="16"/>
          <w:szCs w:val="16"/>
        </w:rPr>
      </w:pPr>
      <w:r w:rsidRPr="00256B6A">
        <w:rPr>
          <w:rFonts w:ascii="Verdana" w:hAnsi="Verdana"/>
          <w:b/>
          <w:i/>
          <w:w w:val="105"/>
          <w:sz w:val="16"/>
          <w:szCs w:val="16"/>
        </w:rPr>
        <w:t xml:space="preserve">                                                              </w:t>
      </w:r>
    </w:p>
    <w:p w:rsidR="00516461" w:rsidRPr="008217E3" w:rsidRDefault="00516461" w:rsidP="008217E3">
      <w:pPr>
        <w:pStyle w:val="NoSpacing"/>
        <w:ind w:left="-720" w:right="-810"/>
        <w:jc w:val="center"/>
        <w:rPr>
          <w:rFonts w:ascii="MS Reference Sans Serif" w:hAnsi="MS Reference Sans Serif" w:cs="Tahoma"/>
          <w:b/>
          <w:i/>
          <w:sz w:val="19"/>
          <w:szCs w:val="19"/>
        </w:rPr>
      </w:pPr>
      <w:r w:rsidRPr="008217E3">
        <w:rPr>
          <w:rFonts w:ascii="MS Reference Sans Serif" w:hAnsi="MS Reference Sans Serif" w:cs="Tahoma"/>
          <w:b/>
          <w:i/>
          <w:sz w:val="19"/>
          <w:szCs w:val="19"/>
        </w:rPr>
        <w:t>PROFESSIONAL SUMMARY</w:t>
      </w:r>
    </w:p>
    <w:p w:rsidR="00516461" w:rsidRDefault="00516461" w:rsidP="002336D3">
      <w:pPr>
        <w:pStyle w:val="NoSpacing"/>
        <w:ind w:left="1620" w:right="-810"/>
        <w:jc w:val="both"/>
        <w:rPr>
          <w:rFonts w:ascii="MS Reference Sans Serif" w:hAnsi="MS Reference Sans Serif" w:cs="Tahoma"/>
          <w:sz w:val="19"/>
          <w:szCs w:val="19"/>
        </w:rPr>
      </w:pPr>
    </w:p>
    <w:p w:rsidR="00616E36" w:rsidRDefault="00616E36" w:rsidP="008217E3">
      <w:pPr>
        <w:pStyle w:val="BodyText"/>
        <w:ind w:left="-450" w:right="-540"/>
        <w:jc w:val="both"/>
      </w:pPr>
      <w:r w:rsidRPr="008217E3">
        <w:rPr>
          <w:rFonts w:ascii="MS Reference Sans Serif" w:hAnsi="MS Reference Sans Serif"/>
          <w:i/>
          <w:sz w:val="17"/>
          <w:szCs w:val="17"/>
        </w:rPr>
        <w:t xml:space="preserve">Experienced and </w:t>
      </w:r>
      <w:r w:rsidR="008217E3">
        <w:rPr>
          <w:rFonts w:ascii="MS Reference Sans Serif" w:hAnsi="MS Reference Sans Serif"/>
          <w:i/>
          <w:sz w:val="17"/>
          <w:szCs w:val="17"/>
        </w:rPr>
        <w:t>E</w:t>
      </w:r>
      <w:r w:rsidRPr="008217E3">
        <w:rPr>
          <w:rFonts w:ascii="MS Reference Sans Serif" w:hAnsi="MS Reference Sans Serif"/>
          <w:i/>
          <w:sz w:val="17"/>
          <w:szCs w:val="17"/>
        </w:rPr>
        <w:t xml:space="preserve">nergetic Marketing Manager with over </w:t>
      </w:r>
      <w:r w:rsidR="003C153A" w:rsidRPr="008217E3">
        <w:rPr>
          <w:rFonts w:ascii="MS Reference Sans Serif" w:hAnsi="MS Reference Sans Serif"/>
          <w:i/>
          <w:sz w:val="17"/>
          <w:szCs w:val="17"/>
        </w:rPr>
        <w:t xml:space="preserve">Thirteen </w:t>
      </w:r>
      <w:r w:rsidRPr="008217E3">
        <w:rPr>
          <w:rFonts w:ascii="MS Reference Sans Serif" w:hAnsi="MS Reference Sans Serif"/>
          <w:i/>
          <w:sz w:val="17"/>
          <w:szCs w:val="17"/>
        </w:rPr>
        <w:t>years of experience effectively managing marketing projects</w:t>
      </w:r>
      <w:r w:rsidR="008217E3">
        <w:rPr>
          <w:rFonts w:ascii="MS Reference Sans Serif" w:hAnsi="MS Reference Sans Serif"/>
          <w:i/>
          <w:sz w:val="17"/>
          <w:szCs w:val="17"/>
        </w:rPr>
        <w:t xml:space="preserve"> from conception to completion, </w:t>
      </w:r>
      <w:r w:rsidR="008217E3" w:rsidRPr="008217E3">
        <w:rPr>
          <w:rFonts w:ascii="MS Reference Sans Serif" w:hAnsi="MS Reference Sans Serif"/>
          <w:i/>
          <w:sz w:val="17"/>
          <w:szCs w:val="17"/>
        </w:rPr>
        <w:t>adept</w:t>
      </w:r>
      <w:r w:rsidRPr="008217E3">
        <w:rPr>
          <w:rFonts w:ascii="MS Reference Sans Serif" w:hAnsi="MS Reference Sans Serif"/>
          <w:i/>
          <w:sz w:val="17"/>
          <w:szCs w:val="17"/>
        </w:rPr>
        <w:t xml:space="preserve"> in monitoring and reporting marketing objectives, to maintain necessary internal communications within the company. Pragmatic and result oriented</w:t>
      </w:r>
      <w:r w:rsidRPr="008217E3">
        <w:t>.</w:t>
      </w:r>
    </w:p>
    <w:p w:rsidR="00D21703" w:rsidRDefault="00D21703" w:rsidP="002336D3">
      <w:pPr>
        <w:pStyle w:val="NoSpacing"/>
        <w:ind w:left="1620" w:right="-810"/>
        <w:jc w:val="both"/>
        <w:rPr>
          <w:rFonts w:ascii="MS Reference Sans Serif" w:hAnsi="MS Reference Sans Serif" w:cs="Tahoma"/>
          <w:b/>
          <w:sz w:val="16"/>
          <w:szCs w:val="16"/>
        </w:rPr>
      </w:pPr>
    </w:p>
    <w:p w:rsidR="00616E36" w:rsidRPr="008217E3" w:rsidRDefault="00516461" w:rsidP="008217E3">
      <w:pPr>
        <w:pStyle w:val="NoSpacing"/>
        <w:ind w:left="-720" w:right="-810"/>
        <w:jc w:val="center"/>
        <w:rPr>
          <w:rFonts w:ascii="MS Reference Sans Serif" w:hAnsi="MS Reference Sans Serif" w:cs="Tahoma"/>
          <w:b/>
          <w:i/>
          <w:sz w:val="19"/>
          <w:szCs w:val="19"/>
        </w:rPr>
      </w:pPr>
      <w:r w:rsidRPr="008217E3">
        <w:rPr>
          <w:rFonts w:ascii="MS Reference Sans Serif" w:hAnsi="MS Reference Sans Serif" w:cs="Tahoma"/>
          <w:b/>
          <w:i/>
          <w:sz w:val="19"/>
          <w:szCs w:val="19"/>
        </w:rPr>
        <w:t xml:space="preserve">CAREER CHRONOLOGY </w:t>
      </w:r>
    </w:p>
    <w:p w:rsidR="00516461" w:rsidRPr="00516461" w:rsidRDefault="00516461" w:rsidP="002336D3">
      <w:pPr>
        <w:pStyle w:val="NoSpacing"/>
        <w:ind w:left="1620" w:right="-810"/>
        <w:jc w:val="both"/>
        <w:rPr>
          <w:rFonts w:ascii="MS Reference Sans Serif" w:hAnsi="MS Reference Sans Serif" w:cs="Tahoma"/>
          <w:b/>
          <w:sz w:val="19"/>
          <w:szCs w:val="19"/>
        </w:rPr>
      </w:pPr>
    </w:p>
    <w:p w:rsidR="00616E36" w:rsidRPr="00616E36" w:rsidRDefault="00616E36" w:rsidP="00D106C4">
      <w:pPr>
        <w:pStyle w:val="BodyText"/>
        <w:ind w:left="-450" w:right="-810"/>
        <w:rPr>
          <w:rFonts w:ascii="MS Reference Sans Serif" w:hAnsi="MS Reference Sans Serif" w:cs="Tahoma"/>
          <w:b/>
          <w:sz w:val="17"/>
          <w:szCs w:val="17"/>
        </w:rPr>
      </w:pPr>
      <w:r w:rsidRPr="00616E36">
        <w:rPr>
          <w:rFonts w:ascii="MS Reference Sans Serif" w:hAnsi="MS Reference Sans Serif" w:cs="Tahoma"/>
          <w:b/>
          <w:sz w:val="17"/>
          <w:szCs w:val="17"/>
        </w:rPr>
        <w:t xml:space="preserve">Manager Marketing, </w:t>
      </w:r>
      <w:r w:rsidR="0045124F">
        <w:rPr>
          <w:rFonts w:ascii="MS Reference Sans Serif" w:hAnsi="MS Reference Sans Serif" w:cs="Tahoma"/>
          <w:b/>
          <w:sz w:val="17"/>
          <w:szCs w:val="17"/>
        </w:rPr>
        <w:t xml:space="preserve">Khadi Organique </w:t>
      </w:r>
      <w:r w:rsidR="0045124F" w:rsidRPr="00616E36">
        <w:rPr>
          <w:rFonts w:ascii="MS Reference Sans Serif" w:hAnsi="MS Reference Sans Serif" w:cs="Tahoma"/>
          <w:b/>
          <w:sz w:val="17"/>
          <w:szCs w:val="17"/>
        </w:rPr>
        <w:t>–</w:t>
      </w:r>
      <w:r w:rsidRPr="00616E36">
        <w:rPr>
          <w:rFonts w:ascii="MS Reference Sans Serif" w:hAnsi="MS Reference Sans Serif" w:cs="Tahoma"/>
          <w:b/>
          <w:sz w:val="17"/>
          <w:szCs w:val="17"/>
        </w:rPr>
        <w:t xml:space="preserve"> </w:t>
      </w:r>
      <w:r w:rsidR="0045124F">
        <w:rPr>
          <w:rFonts w:ascii="MS Reference Sans Serif" w:hAnsi="MS Reference Sans Serif" w:cs="Tahoma"/>
          <w:b/>
          <w:sz w:val="17"/>
          <w:szCs w:val="17"/>
        </w:rPr>
        <w:t>New Delhi</w:t>
      </w:r>
      <w:r w:rsidRPr="00616E36">
        <w:rPr>
          <w:rFonts w:ascii="MS Reference Sans Serif" w:hAnsi="MS Reference Sans Serif" w:cs="Tahoma"/>
          <w:sz w:val="17"/>
          <w:szCs w:val="17"/>
        </w:rPr>
        <w:t xml:space="preserve">   </w:t>
      </w:r>
      <w:r w:rsidR="00761034">
        <w:rPr>
          <w:rFonts w:ascii="MS Reference Sans Serif" w:hAnsi="MS Reference Sans Serif" w:cs="Tahoma"/>
          <w:sz w:val="17"/>
          <w:szCs w:val="17"/>
        </w:rPr>
        <w:t xml:space="preserve">      </w:t>
      </w:r>
      <w:r w:rsidR="00D106C4">
        <w:rPr>
          <w:rFonts w:ascii="MS Reference Sans Serif" w:hAnsi="MS Reference Sans Serif" w:cs="Tahoma"/>
          <w:sz w:val="17"/>
          <w:szCs w:val="17"/>
        </w:rPr>
        <w:t xml:space="preserve">                                  </w:t>
      </w:r>
      <w:r w:rsidR="0045124F">
        <w:rPr>
          <w:rFonts w:ascii="MS Reference Sans Serif" w:hAnsi="MS Reference Sans Serif" w:cs="Tahoma"/>
          <w:sz w:val="17"/>
          <w:szCs w:val="17"/>
        </w:rPr>
        <w:t xml:space="preserve">                                          </w:t>
      </w:r>
      <w:r w:rsidR="0045124F" w:rsidRPr="00761034">
        <w:rPr>
          <w:rFonts w:ascii="MS Reference Sans Serif" w:hAnsi="MS Reference Sans Serif" w:cs="Tahoma"/>
          <w:b/>
          <w:sz w:val="17"/>
          <w:szCs w:val="17"/>
        </w:rPr>
        <w:t>since</w:t>
      </w:r>
      <w:r w:rsidR="00053C6F">
        <w:rPr>
          <w:rFonts w:ascii="MS Reference Sans Serif" w:hAnsi="MS Reference Sans Serif" w:cs="Tahoma"/>
          <w:sz w:val="17"/>
          <w:szCs w:val="17"/>
        </w:rPr>
        <w:t xml:space="preserve"> </w:t>
      </w:r>
      <w:r w:rsidRPr="00616E36">
        <w:rPr>
          <w:rFonts w:ascii="MS Reference Sans Serif" w:hAnsi="MS Reference Sans Serif" w:cs="Tahoma"/>
          <w:b/>
          <w:sz w:val="17"/>
          <w:szCs w:val="17"/>
        </w:rPr>
        <w:t>1</w:t>
      </w:r>
      <w:r w:rsidR="00BD6D9D">
        <w:rPr>
          <w:rFonts w:ascii="MS Reference Sans Serif" w:hAnsi="MS Reference Sans Serif" w:cs="Tahoma"/>
          <w:b/>
          <w:sz w:val="17"/>
          <w:szCs w:val="17"/>
        </w:rPr>
        <w:t>1</w:t>
      </w:r>
      <w:r w:rsidRPr="00616E36">
        <w:rPr>
          <w:rFonts w:ascii="MS Reference Sans Serif" w:hAnsi="MS Reference Sans Serif" w:cs="Tahoma"/>
          <w:b/>
          <w:sz w:val="17"/>
          <w:szCs w:val="17"/>
        </w:rPr>
        <w:t>/2015</w:t>
      </w:r>
    </w:p>
    <w:p w:rsidR="00616E36" w:rsidRDefault="00616E36" w:rsidP="00D106C4">
      <w:pPr>
        <w:pStyle w:val="BodyText"/>
        <w:ind w:left="-450" w:right="-810"/>
        <w:jc w:val="both"/>
        <w:rPr>
          <w:rFonts w:ascii="MS Reference Sans Serif" w:hAnsi="MS Reference Sans Serif" w:cs="Tahoma"/>
          <w:sz w:val="17"/>
          <w:szCs w:val="17"/>
        </w:rPr>
      </w:pPr>
      <w:r w:rsidRPr="00616E36">
        <w:rPr>
          <w:rFonts w:ascii="MS Reference Sans Serif" w:hAnsi="MS Reference Sans Serif" w:cs="Tahoma"/>
          <w:b/>
          <w:sz w:val="17"/>
          <w:szCs w:val="17"/>
        </w:rPr>
        <w:t>Territory Handled</w:t>
      </w:r>
      <w:r w:rsidRPr="00616E36">
        <w:rPr>
          <w:rFonts w:ascii="MS Reference Sans Serif" w:hAnsi="MS Reference Sans Serif" w:cs="Tahoma"/>
          <w:sz w:val="17"/>
          <w:szCs w:val="17"/>
        </w:rPr>
        <w:t>: India and Middle East</w:t>
      </w:r>
      <w:r w:rsidRPr="00616E36">
        <w:rPr>
          <w:rFonts w:ascii="MS Reference Sans Serif" w:hAnsi="MS Reference Sans Serif" w:cs="Tahoma"/>
          <w:b/>
          <w:sz w:val="17"/>
          <w:szCs w:val="17"/>
        </w:rPr>
        <w:t xml:space="preserve"> </w:t>
      </w:r>
      <w:r w:rsidR="00D106C4">
        <w:rPr>
          <w:rFonts w:ascii="MS Reference Sans Serif" w:hAnsi="MS Reference Sans Serif" w:cs="Tahoma"/>
          <w:b/>
          <w:sz w:val="17"/>
          <w:szCs w:val="17"/>
        </w:rPr>
        <w:t xml:space="preserve">                        </w:t>
      </w:r>
      <w:r w:rsidR="0045124F">
        <w:rPr>
          <w:rFonts w:ascii="MS Reference Sans Serif" w:hAnsi="MS Reference Sans Serif" w:cs="Tahoma"/>
          <w:b/>
          <w:sz w:val="17"/>
          <w:szCs w:val="17"/>
        </w:rPr>
        <w:t xml:space="preserve">                                      </w:t>
      </w:r>
      <w:r w:rsidRPr="00616E36">
        <w:rPr>
          <w:rFonts w:ascii="MS Reference Sans Serif" w:hAnsi="MS Reference Sans Serif" w:cs="Tahoma"/>
          <w:b/>
          <w:sz w:val="17"/>
          <w:szCs w:val="17"/>
        </w:rPr>
        <w:t xml:space="preserve">Product </w:t>
      </w:r>
      <w:r w:rsidR="0045124F">
        <w:rPr>
          <w:rFonts w:ascii="MS Reference Sans Serif" w:hAnsi="MS Reference Sans Serif" w:cs="Tahoma"/>
          <w:b/>
          <w:sz w:val="17"/>
          <w:szCs w:val="17"/>
        </w:rPr>
        <w:t>–</w:t>
      </w:r>
      <w:r w:rsidRPr="00616E36">
        <w:rPr>
          <w:rFonts w:ascii="MS Reference Sans Serif" w:hAnsi="MS Reference Sans Serif" w:cs="Tahoma"/>
          <w:b/>
          <w:sz w:val="17"/>
          <w:szCs w:val="17"/>
        </w:rPr>
        <w:t xml:space="preserve"> </w:t>
      </w:r>
      <w:r w:rsidR="0045124F" w:rsidRPr="0045124F">
        <w:rPr>
          <w:rFonts w:ascii="MS Reference Sans Serif" w:hAnsi="MS Reference Sans Serif" w:cs="Tahoma"/>
          <w:sz w:val="17"/>
          <w:szCs w:val="17"/>
        </w:rPr>
        <w:t xml:space="preserve">Personal </w:t>
      </w:r>
      <w:r w:rsidR="00242F74">
        <w:rPr>
          <w:rFonts w:ascii="MS Reference Sans Serif" w:hAnsi="MS Reference Sans Serif" w:cs="Tahoma"/>
          <w:sz w:val="17"/>
          <w:szCs w:val="17"/>
        </w:rPr>
        <w:t xml:space="preserve">and Skin </w:t>
      </w:r>
      <w:r w:rsidR="0045124F" w:rsidRPr="0045124F">
        <w:rPr>
          <w:rFonts w:ascii="MS Reference Sans Serif" w:hAnsi="MS Reference Sans Serif" w:cs="Tahoma"/>
          <w:sz w:val="17"/>
          <w:szCs w:val="17"/>
        </w:rPr>
        <w:t>Care</w:t>
      </w:r>
      <w:r w:rsidR="0045124F">
        <w:rPr>
          <w:rFonts w:ascii="MS Reference Sans Serif" w:hAnsi="MS Reference Sans Serif" w:cs="Tahoma"/>
          <w:b/>
          <w:sz w:val="17"/>
          <w:szCs w:val="17"/>
        </w:rPr>
        <w:t xml:space="preserve">            </w:t>
      </w:r>
    </w:p>
    <w:p w:rsidR="00D106C4" w:rsidRPr="00616E36" w:rsidRDefault="00D106C4" w:rsidP="00D106C4">
      <w:pPr>
        <w:pStyle w:val="BodyText"/>
        <w:spacing w:line="120" w:lineRule="auto"/>
        <w:ind w:left="-446" w:right="-806"/>
        <w:jc w:val="both"/>
        <w:rPr>
          <w:rFonts w:ascii="MS Reference Sans Serif" w:hAnsi="MS Reference Sans Serif" w:cs="Tahoma"/>
          <w:b/>
          <w:sz w:val="17"/>
          <w:szCs w:val="17"/>
        </w:rPr>
      </w:pPr>
    </w:p>
    <w:p w:rsidR="0045124F" w:rsidRPr="0045124F" w:rsidRDefault="0045124F" w:rsidP="0045124F">
      <w:pPr>
        <w:widowControl/>
        <w:numPr>
          <w:ilvl w:val="2"/>
          <w:numId w:val="1"/>
        </w:numPr>
        <w:shd w:val="clear" w:color="auto" w:fill="FFFFFF"/>
        <w:tabs>
          <w:tab w:val="clear" w:pos="2700"/>
          <w:tab w:val="num" w:pos="0"/>
        </w:tabs>
        <w:spacing w:after="75"/>
        <w:ind w:left="0" w:right="-450" w:hanging="180"/>
        <w:jc w:val="both"/>
        <w:rPr>
          <w:rStyle w:val="Emphasis"/>
          <w:sz w:val="20"/>
          <w:szCs w:val="20"/>
        </w:rPr>
      </w:pPr>
      <w:r w:rsidRPr="0045124F">
        <w:rPr>
          <w:rStyle w:val="Emphasis"/>
          <w:sz w:val="20"/>
          <w:szCs w:val="20"/>
        </w:rPr>
        <w:t xml:space="preserve">BTL plans &amp; executions for the </w:t>
      </w:r>
      <w:r>
        <w:rPr>
          <w:rStyle w:val="Emphasis"/>
          <w:sz w:val="20"/>
          <w:szCs w:val="20"/>
        </w:rPr>
        <w:t>brand visibility</w:t>
      </w:r>
      <w:r w:rsidR="00D83008">
        <w:rPr>
          <w:rStyle w:val="Emphasis"/>
          <w:sz w:val="20"/>
          <w:szCs w:val="20"/>
        </w:rPr>
        <w:t xml:space="preserve"> of All Product Lines</w:t>
      </w:r>
      <w:r>
        <w:rPr>
          <w:rStyle w:val="Emphasis"/>
          <w:sz w:val="20"/>
          <w:szCs w:val="20"/>
        </w:rPr>
        <w:t>.</w:t>
      </w:r>
      <w:r w:rsidRPr="0045124F">
        <w:rPr>
          <w:rStyle w:val="Emphasis"/>
          <w:sz w:val="20"/>
          <w:szCs w:val="20"/>
        </w:rPr>
        <w:t xml:space="preserve"> </w:t>
      </w:r>
    </w:p>
    <w:p w:rsidR="0045124F" w:rsidRPr="0045124F" w:rsidRDefault="0045124F" w:rsidP="0045124F">
      <w:pPr>
        <w:widowControl/>
        <w:numPr>
          <w:ilvl w:val="2"/>
          <w:numId w:val="1"/>
        </w:numPr>
        <w:shd w:val="clear" w:color="auto" w:fill="FFFFFF"/>
        <w:tabs>
          <w:tab w:val="clear" w:pos="2700"/>
          <w:tab w:val="num" w:pos="0"/>
        </w:tabs>
        <w:spacing w:after="75"/>
        <w:ind w:left="0" w:right="-450" w:hanging="180"/>
        <w:jc w:val="both"/>
        <w:rPr>
          <w:rStyle w:val="Emphasis"/>
          <w:sz w:val="20"/>
          <w:szCs w:val="20"/>
        </w:rPr>
      </w:pPr>
      <w:r w:rsidRPr="0045124F">
        <w:rPr>
          <w:rStyle w:val="Emphasis"/>
          <w:sz w:val="20"/>
          <w:szCs w:val="20"/>
        </w:rPr>
        <w:t xml:space="preserve">Managing the </w:t>
      </w:r>
      <w:r w:rsidRPr="00D83008">
        <w:rPr>
          <w:rStyle w:val="Emphasis"/>
          <w:b/>
          <w:sz w:val="20"/>
          <w:szCs w:val="20"/>
        </w:rPr>
        <w:t xml:space="preserve">advertising budget of Rs. 10 </w:t>
      </w:r>
      <w:proofErr w:type="spellStart"/>
      <w:r w:rsidRPr="00D83008">
        <w:rPr>
          <w:rStyle w:val="Emphasis"/>
          <w:b/>
          <w:sz w:val="20"/>
          <w:szCs w:val="20"/>
        </w:rPr>
        <w:t>Crore</w:t>
      </w:r>
      <w:proofErr w:type="spellEnd"/>
      <w:r w:rsidRPr="0045124F">
        <w:rPr>
          <w:rStyle w:val="Emphasis"/>
          <w:sz w:val="20"/>
          <w:szCs w:val="20"/>
        </w:rPr>
        <w:t xml:space="preserve"> with new trend of product positioning, visibility &amp; new market</w:t>
      </w:r>
    </w:p>
    <w:p w:rsidR="0045124F" w:rsidRPr="0045124F" w:rsidRDefault="0045124F" w:rsidP="0045124F">
      <w:pPr>
        <w:widowControl/>
        <w:numPr>
          <w:ilvl w:val="2"/>
          <w:numId w:val="1"/>
        </w:numPr>
        <w:shd w:val="clear" w:color="auto" w:fill="FFFFFF"/>
        <w:tabs>
          <w:tab w:val="clear" w:pos="2700"/>
          <w:tab w:val="num" w:pos="0"/>
        </w:tabs>
        <w:spacing w:after="75"/>
        <w:ind w:left="0" w:right="-450" w:hanging="180"/>
        <w:jc w:val="both"/>
        <w:rPr>
          <w:rStyle w:val="Emphasis"/>
          <w:sz w:val="20"/>
          <w:szCs w:val="20"/>
        </w:rPr>
      </w:pPr>
      <w:r w:rsidRPr="0045124F">
        <w:rPr>
          <w:rStyle w:val="Emphasis"/>
          <w:sz w:val="20"/>
          <w:szCs w:val="20"/>
        </w:rPr>
        <w:t>Facilitates sales through Modern Sales Format by opening of 15 exclusive retail stores within 12 cities in India.</w:t>
      </w:r>
    </w:p>
    <w:p w:rsidR="0045124F" w:rsidRPr="0045124F" w:rsidRDefault="0045124F" w:rsidP="0045124F">
      <w:pPr>
        <w:widowControl/>
        <w:numPr>
          <w:ilvl w:val="2"/>
          <w:numId w:val="1"/>
        </w:numPr>
        <w:shd w:val="clear" w:color="auto" w:fill="FFFFFF"/>
        <w:tabs>
          <w:tab w:val="clear" w:pos="2700"/>
          <w:tab w:val="num" w:pos="0"/>
        </w:tabs>
        <w:spacing w:after="75"/>
        <w:ind w:left="0" w:right="-450" w:hanging="180"/>
        <w:jc w:val="both"/>
        <w:rPr>
          <w:rStyle w:val="Emphasis"/>
          <w:sz w:val="20"/>
          <w:szCs w:val="20"/>
        </w:rPr>
      </w:pPr>
      <w:r w:rsidRPr="0045124F">
        <w:rPr>
          <w:rStyle w:val="Emphasis"/>
          <w:sz w:val="20"/>
          <w:szCs w:val="20"/>
        </w:rPr>
        <w:t xml:space="preserve">Helps in Launching of new product lines of </w:t>
      </w:r>
      <w:r w:rsidR="00D83008" w:rsidRPr="00D83008">
        <w:rPr>
          <w:rStyle w:val="Emphasis"/>
          <w:b/>
          <w:sz w:val="20"/>
          <w:szCs w:val="20"/>
        </w:rPr>
        <w:t>Lo</w:t>
      </w:r>
      <w:r w:rsidR="00D83008">
        <w:rPr>
          <w:rStyle w:val="Emphasis"/>
          <w:b/>
          <w:sz w:val="20"/>
          <w:szCs w:val="20"/>
        </w:rPr>
        <w:t>o</w:t>
      </w:r>
      <w:r w:rsidR="00D83008" w:rsidRPr="00D83008">
        <w:rPr>
          <w:rStyle w:val="Emphasis"/>
          <w:b/>
          <w:sz w:val="20"/>
          <w:szCs w:val="20"/>
        </w:rPr>
        <w:t>fa</w:t>
      </w:r>
      <w:r w:rsidR="00D83008">
        <w:rPr>
          <w:rStyle w:val="Emphasis"/>
          <w:b/>
          <w:sz w:val="20"/>
          <w:szCs w:val="20"/>
        </w:rPr>
        <w:t>h</w:t>
      </w:r>
      <w:r w:rsidR="00D83008" w:rsidRPr="00D83008">
        <w:rPr>
          <w:rStyle w:val="Emphasis"/>
          <w:b/>
          <w:sz w:val="20"/>
          <w:szCs w:val="20"/>
        </w:rPr>
        <w:t xml:space="preserve"> Soap and Herbal Hair Serum</w:t>
      </w:r>
      <w:r w:rsidRPr="0045124F">
        <w:rPr>
          <w:rStyle w:val="Emphasis"/>
          <w:sz w:val="20"/>
          <w:szCs w:val="20"/>
        </w:rPr>
        <w:t xml:space="preserve"> through thorough market research</w:t>
      </w:r>
      <w:r>
        <w:rPr>
          <w:rStyle w:val="Emphasis"/>
          <w:sz w:val="20"/>
          <w:szCs w:val="20"/>
        </w:rPr>
        <w:t xml:space="preserve"> </w:t>
      </w:r>
      <w:r w:rsidRPr="0045124F">
        <w:rPr>
          <w:rStyle w:val="Emphasis"/>
          <w:sz w:val="20"/>
          <w:szCs w:val="20"/>
        </w:rPr>
        <w:t>resulting 15 % increase in revenue</w:t>
      </w:r>
    </w:p>
    <w:p w:rsidR="0045124F" w:rsidRPr="0045124F" w:rsidRDefault="0045124F" w:rsidP="0045124F">
      <w:pPr>
        <w:widowControl/>
        <w:numPr>
          <w:ilvl w:val="2"/>
          <w:numId w:val="1"/>
        </w:numPr>
        <w:shd w:val="clear" w:color="auto" w:fill="FFFFFF"/>
        <w:tabs>
          <w:tab w:val="clear" w:pos="2700"/>
          <w:tab w:val="num" w:pos="0"/>
        </w:tabs>
        <w:spacing w:after="75"/>
        <w:ind w:left="0" w:right="-450" w:hanging="180"/>
        <w:jc w:val="both"/>
        <w:rPr>
          <w:rStyle w:val="Emphasis"/>
          <w:sz w:val="20"/>
          <w:szCs w:val="20"/>
        </w:rPr>
      </w:pPr>
      <w:r w:rsidRPr="0045124F">
        <w:rPr>
          <w:rStyle w:val="Emphasis"/>
          <w:sz w:val="20"/>
          <w:szCs w:val="20"/>
        </w:rPr>
        <w:t>Achieved 100% ROI throughout</w:t>
      </w:r>
    </w:p>
    <w:p w:rsidR="0045124F" w:rsidRPr="0045124F" w:rsidRDefault="0045124F" w:rsidP="0045124F">
      <w:pPr>
        <w:widowControl/>
        <w:numPr>
          <w:ilvl w:val="2"/>
          <w:numId w:val="1"/>
        </w:numPr>
        <w:shd w:val="clear" w:color="auto" w:fill="FFFFFF"/>
        <w:tabs>
          <w:tab w:val="clear" w:pos="2700"/>
          <w:tab w:val="num" w:pos="0"/>
        </w:tabs>
        <w:spacing w:after="75"/>
        <w:ind w:left="0" w:right="-450" w:hanging="180"/>
        <w:jc w:val="both"/>
        <w:rPr>
          <w:rStyle w:val="Emphasis"/>
          <w:sz w:val="20"/>
          <w:szCs w:val="20"/>
        </w:rPr>
      </w:pPr>
      <w:r w:rsidRPr="0045124F">
        <w:rPr>
          <w:rStyle w:val="Emphasis"/>
          <w:sz w:val="20"/>
          <w:szCs w:val="20"/>
        </w:rPr>
        <w:t xml:space="preserve">Co-ordinate with the Management &amp; the Agency for the TV Commercials. Handled Rs.10 </w:t>
      </w:r>
      <w:proofErr w:type="spellStart"/>
      <w:r w:rsidRPr="0045124F">
        <w:rPr>
          <w:rStyle w:val="Emphasis"/>
          <w:sz w:val="20"/>
          <w:szCs w:val="20"/>
        </w:rPr>
        <w:t>Crore</w:t>
      </w:r>
      <w:proofErr w:type="spellEnd"/>
      <w:r w:rsidRPr="0045124F">
        <w:rPr>
          <w:rStyle w:val="Emphasis"/>
          <w:sz w:val="20"/>
          <w:szCs w:val="20"/>
        </w:rPr>
        <w:t xml:space="preserve"> budget for Marketing activities and first time made a proper Branding set up with defined KRAs of team.</w:t>
      </w:r>
    </w:p>
    <w:p w:rsidR="0045124F" w:rsidRPr="0045124F" w:rsidRDefault="0045124F" w:rsidP="0045124F">
      <w:pPr>
        <w:widowControl/>
        <w:numPr>
          <w:ilvl w:val="2"/>
          <w:numId w:val="1"/>
        </w:numPr>
        <w:shd w:val="clear" w:color="auto" w:fill="FFFFFF"/>
        <w:tabs>
          <w:tab w:val="clear" w:pos="2700"/>
          <w:tab w:val="num" w:pos="0"/>
        </w:tabs>
        <w:spacing w:after="75"/>
        <w:ind w:left="0" w:right="-450" w:hanging="180"/>
        <w:jc w:val="both"/>
        <w:rPr>
          <w:rStyle w:val="Emphasis"/>
          <w:sz w:val="20"/>
          <w:szCs w:val="20"/>
        </w:rPr>
      </w:pPr>
      <w:r w:rsidRPr="0045124F">
        <w:rPr>
          <w:rStyle w:val="Emphasis"/>
          <w:sz w:val="20"/>
          <w:szCs w:val="20"/>
        </w:rPr>
        <w:t>Developed and launched integrated, multi-channel print, Electronic, and BTL marketing activities that propelled sales around 40% in comparison of last year figures.</w:t>
      </w:r>
    </w:p>
    <w:p w:rsidR="00586EC9" w:rsidRPr="00586EC9" w:rsidRDefault="00586EC9" w:rsidP="00586EC9">
      <w:pPr>
        <w:widowControl/>
        <w:numPr>
          <w:ilvl w:val="2"/>
          <w:numId w:val="1"/>
        </w:numPr>
        <w:shd w:val="clear" w:color="auto" w:fill="FFFFFF"/>
        <w:tabs>
          <w:tab w:val="clear" w:pos="2700"/>
          <w:tab w:val="num" w:pos="0"/>
        </w:tabs>
        <w:spacing w:after="75"/>
        <w:ind w:left="0" w:right="-450" w:hanging="180"/>
        <w:jc w:val="both"/>
        <w:rPr>
          <w:rStyle w:val="Emphasis"/>
          <w:sz w:val="20"/>
          <w:szCs w:val="20"/>
        </w:rPr>
      </w:pPr>
      <w:r w:rsidRPr="00586EC9">
        <w:rPr>
          <w:rStyle w:val="Emphasis"/>
          <w:sz w:val="20"/>
          <w:szCs w:val="20"/>
        </w:rPr>
        <w:t>Collect data on consumers, competitors and market place and consolidate information into actionable items, reports and presentations</w:t>
      </w:r>
    </w:p>
    <w:p w:rsidR="00586EC9" w:rsidRPr="00586EC9" w:rsidRDefault="00586EC9" w:rsidP="00586EC9">
      <w:pPr>
        <w:widowControl/>
        <w:numPr>
          <w:ilvl w:val="2"/>
          <w:numId w:val="1"/>
        </w:numPr>
        <w:shd w:val="clear" w:color="auto" w:fill="FFFFFF"/>
        <w:tabs>
          <w:tab w:val="clear" w:pos="2700"/>
          <w:tab w:val="num" w:pos="0"/>
        </w:tabs>
        <w:spacing w:after="75"/>
        <w:ind w:left="0" w:right="-450" w:hanging="180"/>
        <w:jc w:val="both"/>
        <w:rPr>
          <w:rStyle w:val="Emphasis"/>
          <w:sz w:val="20"/>
          <w:szCs w:val="20"/>
        </w:rPr>
      </w:pPr>
      <w:r w:rsidRPr="00586EC9">
        <w:rPr>
          <w:rStyle w:val="Emphasis"/>
          <w:sz w:val="20"/>
          <w:szCs w:val="20"/>
        </w:rPr>
        <w:t>Understand business objectives and design surveys to discover prospective customers’ preferences</w:t>
      </w:r>
    </w:p>
    <w:p w:rsidR="00586EC9" w:rsidRPr="00586EC9" w:rsidRDefault="00586EC9" w:rsidP="00586EC9">
      <w:pPr>
        <w:widowControl/>
        <w:numPr>
          <w:ilvl w:val="2"/>
          <w:numId w:val="1"/>
        </w:numPr>
        <w:shd w:val="clear" w:color="auto" w:fill="FFFFFF"/>
        <w:tabs>
          <w:tab w:val="clear" w:pos="2700"/>
          <w:tab w:val="num" w:pos="0"/>
        </w:tabs>
        <w:spacing w:after="75"/>
        <w:ind w:left="0" w:right="-450" w:hanging="180"/>
        <w:jc w:val="both"/>
        <w:rPr>
          <w:rStyle w:val="Emphasis"/>
          <w:sz w:val="20"/>
          <w:szCs w:val="20"/>
        </w:rPr>
      </w:pPr>
      <w:r w:rsidRPr="00586EC9">
        <w:rPr>
          <w:rStyle w:val="Emphasis"/>
          <w:sz w:val="20"/>
          <w:szCs w:val="20"/>
        </w:rPr>
        <w:t>Compile and analyze statistical data using modern and traditional methods to collect it</w:t>
      </w:r>
    </w:p>
    <w:p w:rsidR="00586EC9" w:rsidRPr="00586EC9" w:rsidRDefault="00586EC9" w:rsidP="00586EC9">
      <w:pPr>
        <w:widowControl/>
        <w:numPr>
          <w:ilvl w:val="2"/>
          <w:numId w:val="1"/>
        </w:numPr>
        <w:shd w:val="clear" w:color="auto" w:fill="FFFFFF"/>
        <w:tabs>
          <w:tab w:val="clear" w:pos="2700"/>
          <w:tab w:val="num" w:pos="0"/>
        </w:tabs>
        <w:spacing w:after="75"/>
        <w:ind w:left="0" w:right="-450" w:hanging="180"/>
        <w:jc w:val="both"/>
        <w:rPr>
          <w:rStyle w:val="Emphasis"/>
          <w:sz w:val="20"/>
          <w:szCs w:val="20"/>
        </w:rPr>
      </w:pPr>
      <w:r w:rsidRPr="00586EC9">
        <w:rPr>
          <w:rStyle w:val="Emphasis"/>
          <w:sz w:val="20"/>
          <w:szCs w:val="20"/>
        </w:rPr>
        <w:t>Perform valid and reliable market research SWOT analysis</w:t>
      </w:r>
    </w:p>
    <w:p w:rsidR="00586EC9" w:rsidRPr="00586EC9" w:rsidRDefault="00586EC9" w:rsidP="00586EC9">
      <w:pPr>
        <w:widowControl/>
        <w:numPr>
          <w:ilvl w:val="2"/>
          <w:numId w:val="1"/>
        </w:numPr>
        <w:shd w:val="clear" w:color="auto" w:fill="FFFFFF"/>
        <w:tabs>
          <w:tab w:val="clear" w:pos="2700"/>
          <w:tab w:val="num" w:pos="0"/>
        </w:tabs>
        <w:spacing w:after="75"/>
        <w:ind w:left="0" w:right="-450" w:hanging="180"/>
        <w:jc w:val="both"/>
        <w:rPr>
          <w:rStyle w:val="Emphasis"/>
          <w:sz w:val="20"/>
          <w:szCs w:val="20"/>
        </w:rPr>
      </w:pPr>
      <w:r w:rsidRPr="00586EC9">
        <w:rPr>
          <w:rStyle w:val="Emphasis"/>
          <w:sz w:val="20"/>
          <w:szCs w:val="20"/>
        </w:rPr>
        <w:t>Interpret data, formulate reports and make recommendations</w:t>
      </w:r>
    </w:p>
    <w:p w:rsidR="00586EC9" w:rsidRPr="00586EC9" w:rsidRDefault="00586EC9" w:rsidP="00586EC9">
      <w:pPr>
        <w:widowControl/>
        <w:numPr>
          <w:ilvl w:val="2"/>
          <w:numId w:val="1"/>
        </w:numPr>
        <w:shd w:val="clear" w:color="auto" w:fill="FFFFFF"/>
        <w:tabs>
          <w:tab w:val="clear" w:pos="2700"/>
          <w:tab w:val="num" w:pos="0"/>
        </w:tabs>
        <w:spacing w:after="75"/>
        <w:ind w:left="0" w:right="-450" w:hanging="180"/>
        <w:jc w:val="both"/>
        <w:rPr>
          <w:rStyle w:val="Emphasis"/>
          <w:sz w:val="20"/>
          <w:szCs w:val="20"/>
        </w:rPr>
      </w:pPr>
      <w:r w:rsidRPr="00586EC9">
        <w:rPr>
          <w:rStyle w:val="Emphasis"/>
          <w:sz w:val="20"/>
          <w:szCs w:val="20"/>
        </w:rPr>
        <w:t>Use online market research and catalogue findings to databases</w:t>
      </w:r>
    </w:p>
    <w:p w:rsidR="00586EC9" w:rsidRPr="00586EC9" w:rsidRDefault="00586EC9" w:rsidP="00586EC9">
      <w:pPr>
        <w:widowControl/>
        <w:numPr>
          <w:ilvl w:val="2"/>
          <w:numId w:val="1"/>
        </w:numPr>
        <w:shd w:val="clear" w:color="auto" w:fill="FFFFFF"/>
        <w:tabs>
          <w:tab w:val="clear" w:pos="2700"/>
          <w:tab w:val="num" w:pos="0"/>
        </w:tabs>
        <w:spacing w:after="75"/>
        <w:ind w:left="0" w:right="-450" w:hanging="180"/>
        <w:jc w:val="both"/>
        <w:rPr>
          <w:rStyle w:val="Emphasis"/>
          <w:sz w:val="20"/>
          <w:szCs w:val="20"/>
        </w:rPr>
      </w:pPr>
      <w:r w:rsidRPr="00586EC9">
        <w:rPr>
          <w:rStyle w:val="Emphasis"/>
          <w:sz w:val="20"/>
          <w:szCs w:val="20"/>
        </w:rPr>
        <w:t>Provide competitive analysis on various companies’ market offerings, identify market trends, pricing/business models, sales and methods of operation</w:t>
      </w:r>
    </w:p>
    <w:p w:rsidR="00586EC9" w:rsidRPr="00586EC9" w:rsidRDefault="00586EC9" w:rsidP="00586EC9">
      <w:pPr>
        <w:widowControl/>
        <w:numPr>
          <w:ilvl w:val="2"/>
          <w:numId w:val="1"/>
        </w:numPr>
        <w:shd w:val="clear" w:color="auto" w:fill="FFFFFF"/>
        <w:tabs>
          <w:tab w:val="clear" w:pos="2700"/>
          <w:tab w:val="num" w:pos="0"/>
        </w:tabs>
        <w:spacing w:after="75"/>
        <w:ind w:left="0" w:right="-450" w:hanging="180"/>
        <w:jc w:val="both"/>
        <w:rPr>
          <w:rStyle w:val="Emphasis"/>
          <w:sz w:val="20"/>
          <w:szCs w:val="20"/>
        </w:rPr>
      </w:pPr>
      <w:r w:rsidRPr="00586EC9">
        <w:rPr>
          <w:rStyle w:val="Emphasis"/>
          <w:sz w:val="20"/>
          <w:szCs w:val="20"/>
        </w:rPr>
        <w:t>Evaluate program methodology and key data to ensure that data on the releases are accurate and the angle of the release is correct</w:t>
      </w:r>
    </w:p>
    <w:p w:rsidR="00586EC9" w:rsidRDefault="00586EC9" w:rsidP="00586EC9">
      <w:pPr>
        <w:widowControl/>
        <w:numPr>
          <w:ilvl w:val="2"/>
          <w:numId w:val="1"/>
        </w:numPr>
        <w:shd w:val="clear" w:color="auto" w:fill="FFFFFF"/>
        <w:tabs>
          <w:tab w:val="clear" w:pos="2700"/>
          <w:tab w:val="num" w:pos="0"/>
        </w:tabs>
        <w:spacing w:after="75"/>
        <w:ind w:left="0" w:right="-450" w:hanging="180"/>
        <w:jc w:val="both"/>
        <w:rPr>
          <w:rStyle w:val="Emphasis"/>
          <w:sz w:val="20"/>
          <w:szCs w:val="20"/>
        </w:rPr>
      </w:pPr>
      <w:r w:rsidRPr="00586EC9">
        <w:rPr>
          <w:rStyle w:val="Emphasis"/>
          <w:sz w:val="20"/>
          <w:szCs w:val="20"/>
        </w:rPr>
        <w:t>Remain fully informed on market trends, other parties researches and implement best practices</w:t>
      </w:r>
    </w:p>
    <w:p w:rsidR="004A3D0B" w:rsidRPr="00D83008" w:rsidRDefault="00AE08EA" w:rsidP="00586EC9">
      <w:pPr>
        <w:widowControl/>
        <w:numPr>
          <w:ilvl w:val="2"/>
          <w:numId w:val="1"/>
        </w:numPr>
        <w:shd w:val="clear" w:color="auto" w:fill="FFFFFF"/>
        <w:tabs>
          <w:tab w:val="clear" w:pos="2700"/>
          <w:tab w:val="num" w:pos="0"/>
        </w:tabs>
        <w:spacing w:after="75"/>
        <w:ind w:left="0" w:right="-450" w:hanging="180"/>
        <w:jc w:val="both"/>
        <w:rPr>
          <w:rStyle w:val="Emphasis"/>
          <w:b/>
          <w:sz w:val="20"/>
          <w:szCs w:val="20"/>
        </w:rPr>
      </w:pPr>
      <w:r w:rsidRPr="00D83008">
        <w:rPr>
          <w:rStyle w:val="Emphasis"/>
          <w:b/>
          <w:sz w:val="20"/>
          <w:szCs w:val="20"/>
        </w:rPr>
        <w:t xml:space="preserve">Develop New Market in </w:t>
      </w:r>
      <w:proofErr w:type="gramStart"/>
      <w:r w:rsidR="0045124F" w:rsidRPr="00D83008">
        <w:rPr>
          <w:rStyle w:val="Emphasis"/>
          <w:b/>
          <w:sz w:val="20"/>
          <w:szCs w:val="20"/>
        </w:rPr>
        <w:t>UAE</w:t>
      </w:r>
      <w:r w:rsidR="00D83008">
        <w:rPr>
          <w:rStyle w:val="Emphasis"/>
          <w:b/>
          <w:sz w:val="20"/>
          <w:szCs w:val="20"/>
        </w:rPr>
        <w:t xml:space="preserve"> </w:t>
      </w:r>
      <w:r w:rsidR="0045124F" w:rsidRPr="00D83008">
        <w:rPr>
          <w:rStyle w:val="Emphasis"/>
          <w:b/>
          <w:sz w:val="20"/>
          <w:szCs w:val="20"/>
        </w:rPr>
        <w:t>.</w:t>
      </w:r>
      <w:proofErr w:type="gramEnd"/>
    </w:p>
    <w:p w:rsidR="00D106C4" w:rsidRDefault="00D106C4" w:rsidP="002336D3">
      <w:pPr>
        <w:widowControl/>
        <w:shd w:val="clear" w:color="auto" w:fill="FFFFFF"/>
        <w:tabs>
          <w:tab w:val="num" w:pos="2340"/>
        </w:tabs>
        <w:spacing w:after="75"/>
        <w:ind w:left="1620" w:right="-810"/>
        <w:jc w:val="both"/>
        <w:rPr>
          <w:rFonts w:ascii="MS Reference Sans Serif" w:hAnsi="MS Reference Sans Serif" w:cs="Tahoma"/>
          <w:b/>
          <w:sz w:val="17"/>
          <w:szCs w:val="17"/>
        </w:rPr>
      </w:pPr>
    </w:p>
    <w:p w:rsidR="00E466B8" w:rsidRPr="004A3D0B" w:rsidRDefault="00E466B8" w:rsidP="00D106C4">
      <w:pPr>
        <w:widowControl/>
        <w:shd w:val="clear" w:color="auto" w:fill="FFFFFF"/>
        <w:tabs>
          <w:tab w:val="num" w:pos="2340"/>
        </w:tabs>
        <w:spacing w:after="75"/>
        <w:ind w:left="-450" w:right="-810"/>
        <w:jc w:val="both"/>
        <w:rPr>
          <w:rFonts w:ascii="MS Reference Sans Serif" w:hAnsi="MS Reference Sans Serif" w:cs="Tahoma"/>
          <w:b/>
          <w:iCs/>
          <w:sz w:val="17"/>
          <w:szCs w:val="17"/>
        </w:rPr>
      </w:pPr>
      <w:r w:rsidRPr="004A3D0B">
        <w:rPr>
          <w:rFonts w:ascii="MS Reference Sans Serif" w:hAnsi="MS Reference Sans Serif" w:cs="Tahoma"/>
          <w:b/>
          <w:sz w:val="17"/>
          <w:szCs w:val="17"/>
        </w:rPr>
        <w:t>Area Business Head</w:t>
      </w:r>
      <w:r w:rsidRPr="004A3D0B">
        <w:rPr>
          <w:rFonts w:ascii="MS Reference Sans Serif" w:hAnsi="MS Reference Sans Serif" w:cs="Tahoma"/>
          <w:sz w:val="17"/>
          <w:szCs w:val="17"/>
        </w:rPr>
        <w:t>,</w:t>
      </w:r>
      <w:r w:rsidRPr="004A3D0B">
        <w:rPr>
          <w:rFonts w:ascii="MS Reference Sans Serif" w:hAnsi="MS Reference Sans Serif" w:cs="Tahoma"/>
          <w:b/>
          <w:sz w:val="17"/>
          <w:szCs w:val="17"/>
        </w:rPr>
        <w:t xml:space="preserve"> </w:t>
      </w:r>
      <w:proofErr w:type="spellStart"/>
      <w:r w:rsidRPr="004A3D0B">
        <w:rPr>
          <w:rFonts w:ascii="MS Reference Sans Serif" w:hAnsi="MS Reference Sans Serif" w:cs="Tahoma"/>
          <w:b/>
          <w:sz w:val="17"/>
          <w:szCs w:val="17"/>
        </w:rPr>
        <w:t>Beetel</w:t>
      </w:r>
      <w:proofErr w:type="spellEnd"/>
      <w:r w:rsidRPr="004A3D0B">
        <w:rPr>
          <w:rFonts w:ascii="MS Reference Sans Serif" w:hAnsi="MS Reference Sans Serif" w:cs="Tahoma"/>
          <w:b/>
          <w:sz w:val="17"/>
          <w:szCs w:val="17"/>
        </w:rPr>
        <w:t xml:space="preserve"> Teletech Limited – </w:t>
      </w:r>
      <w:r w:rsidRPr="004A3D0B">
        <w:rPr>
          <w:rFonts w:ascii="MS Reference Sans Serif" w:hAnsi="MS Reference Sans Serif" w:cs="Tahoma"/>
          <w:sz w:val="17"/>
          <w:szCs w:val="17"/>
        </w:rPr>
        <w:t>Lucknow, U.P.</w:t>
      </w:r>
      <w:r w:rsidRPr="004A3D0B">
        <w:rPr>
          <w:rFonts w:ascii="MS Reference Sans Serif" w:hAnsi="MS Reference Sans Serif" w:cs="Tahoma"/>
          <w:sz w:val="17"/>
          <w:szCs w:val="17"/>
        </w:rPr>
        <w:tab/>
        <w:t xml:space="preserve">                    </w:t>
      </w:r>
      <w:r w:rsidR="00D106C4">
        <w:rPr>
          <w:rFonts w:ascii="MS Reference Sans Serif" w:hAnsi="MS Reference Sans Serif" w:cs="Tahoma"/>
          <w:sz w:val="17"/>
          <w:szCs w:val="17"/>
        </w:rPr>
        <w:t xml:space="preserve">                                    </w:t>
      </w:r>
      <w:r w:rsidRPr="004A3D0B">
        <w:rPr>
          <w:rFonts w:ascii="MS Reference Sans Serif" w:hAnsi="MS Reference Sans Serif" w:cs="Tahoma"/>
          <w:b/>
          <w:sz w:val="17"/>
          <w:szCs w:val="17"/>
        </w:rPr>
        <w:t xml:space="preserve">05/2015 to 10/2015 </w:t>
      </w:r>
    </w:p>
    <w:p w:rsidR="00E466B8" w:rsidRDefault="00E466B8" w:rsidP="00D106C4">
      <w:pPr>
        <w:pStyle w:val="BodyText"/>
        <w:ind w:left="-450" w:right="-810"/>
        <w:jc w:val="both"/>
        <w:rPr>
          <w:rFonts w:ascii="MS Reference Sans Serif" w:hAnsi="MS Reference Sans Serif" w:cs="Tahoma"/>
          <w:sz w:val="17"/>
          <w:szCs w:val="17"/>
        </w:rPr>
      </w:pPr>
      <w:r w:rsidRPr="00E466B8">
        <w:rPr>
          <w:rFonts w:ascii="MS Reference Sans Serif" w:hAnsi="MS Reference Sans Serif" w:cs="Tahoma"/>
          <w:sz w:val="17"/>
          <w:szCs w:val="17"/>
        </w:rPr>
        <w:t xml:space="preserve">Market Handled – </w:t>
      </w:r>
      <w:r w:rsidRPr="00E466B8">
        <w:rPr>
          <w:rFonts w:ascii="MS Reference Sans Serif" w:hAnsi="MS Reference Sans Serif" w:cs="Tahoma"/>
          <w:b/>
          <w:sz w:val="17"/>
          <w:szCs w:val="17"/>
        </w:rPr>
        <w:t xml:space="preserve">U.P., </w:t>
      </w:r>
      <w:proofErr w:type="spellStart"/>
      <w:r w:rsidRPr="00E466B8">
        <w:rPr>
          <w:rFonts w:ascii="MS Reference Sans Serif" w:hAnsi="MS Reference Sans Serif" w:cs="Tahoma"/>
          <w:b/>
          <w:sz w:val="17"/>
          <w:szCs w:val="17"/>
        </w:rPr>
        <w:t>Uttarakhand</w:t>
      </w:r>
      <w:proofErr w:type="spellEnd"/>
      <w:r w:rsidRPr="00E466B8">
        <w:rPr>
          <w:rFonts w:ascii="MS Reference Sans Serif" w:hAnsi="MS Reference Sans Serif" w:cs="Tahoma"/>
          <w:b/>
          <w:sz w:val="17"/>
          <w:szCs w:val="17"/>
        </w:rPr>
        <w:t xml:space="preserve"> and Nepal</w:t>
      </w:r>
      <w:r w:rsidR="00D106C4">
        <w:rPr>
          <w:rFonts w:ascii="MS Reference Sans Serif" w:hAnsi="MS Reference Sans Serif" w:cs="Tahoma"/>
          <w:b/>
          <w:sz w:val="17"/>
          <w:szCs w:val="17"/>
        </w:rPr>
        <w:tab/>
      </w:r>
      <w:r w:rsidR="00D106C4">
        <w:rPr>
          <w:rFonts w:ascii="MS Reference Sans Serif" w:hAnsi="MS Reference Sans Serif" w:cs="Tahoma"/>
          <w:b/>
          <w:sz w:val="17"/>
          <w:szCs w:val="17"/>
        </w:rPr>
        <w:tab/>
      </w:r>
      <w:r w:rsidR="00D106C4">
        <w:rPr>
          <w:rFonts w:ascii="MS Reference Sans Serif" w:hAnsi="MS Reference Sans Serif" w:cs="Tahoma"/>
          <w:b/>
          <w:sz w:val="17"/>
          <w:szCs w:val="17"/>
        </w:rPr>
        <w:tab/>
      </w:r>
      <w:r w:rsidR="00D106C4">
        <w:rPr>
          <w:rFonts w:ascii="MS Reference Sans Serif" w:hAnsi="MS Reference Sans Serif" w:cs="Tahoma"/>
          <w:b/>
          <w:sz w:val="17"/>
          <w:szCs w:val="17"/>
        </w:rPr>
        <w:tab/>
      </w:r>
      <w:r w:rsidR="00D106C4">
        <w:rPr>
          <w:rFonts w:ascii="MS Reference Sans Serif" w:hAnsi="MS Reference Sans Serif" w:cs="Tahoma"/>
          <w:b/>
          <w:sz w:val="17"/>
          <w:szCs w:val="17"/>
        </w:rPr>
        <w:tab/>
      </w:r>
      <w:r w:rsidR="00D106C4">
        <w:rPr>
          <w:rFonts w:ascii="MS Reference Sans Serif" w:hAnsi="MS Reference Sans Serif" w:cs="Tahoma"/>
          <w:b/>
          <w:sz w:val="17"/>
          <w:szCs w:val="17"/>
        </w:rPr>
        <w:tab/>
        <w:t xml:space="preserve">          </w:t>
      </w:r>
      <w:r w:rsidRPr="00E466B8">
        <w:rPr>
          <w:rFonts w:ascii="MS Reference Sans Serif" w:hAnsi="MS Reference Sans Serif" w:cs="Tahoma"/>
          <w:b/>
          <w:sz w:val="17"/>
          <w:szCs w:val="17"/>
        </w:rPr>
        <w:t xml:space="preserve">Products – </w:t>
      </w:r>
      <w:r w:rsidRPr="00E466B8">
        <w:rPr>
          <w:rFonts w:ascii="MS Reference Sans Serif" w:hAnsi="MS Reference Sans Serif" w:cs="Tahoma"/>
          <w:sz w:val="17"/>
          <w:szCs w:val="17"/>
        </w:rPr>
        <w:t>Landline Phones</w:t>
      </w:r>
    </w:p>
    <w:p w:rsidR="00AE08EA" w:rsidRPr="00E466B8" w:rsidRDefault="00AE08EA" w:rsidP="00AE08EA">
      <w:pPr>
        <w:pStyle w:val="BodyText"/>
        <w:spacing w:line="120" w:lineRule="auto"/>
        <w:ind w:left="-446" w:right="-806"/>
        <w:jc w:val="both"/>
        <w:rPr>
          <w:rFonts w:ascii="MS Reference Sans Serif" w:hAnsi="MS Reference Sans Serif" w:cs="Tahoma"/>
          <w:sz w:val="17"/>
          <w:szCs w:val="17"/>
        </w:rPr>
      </w:pPr>
    </w:p>
    <w:p w:rsidR="00E466B8" w:rsidRPr="00D106C4" w:rsidRDefault="00E466B8" w:rsidP="00D106C4">
      <w:pPr>
        <w:widowControl/>
        <w:numPr>
          <w:ilvl w:val="2"/>
          <w:numId w:val="1"/>
        </w:numPr>
        <w:shd w:val="clear" w:color="auto" w:fill="FFFFFF"/>
        <w:tabs>
          <w:tab w:val="clear" w:pos="2700"/>
          <w:tab w:val="num" w:pos="0"/>
        </w:tabs>
        <w:spacing w:after="75"/>
        <w:ind w:left="0" w:right="-450" w:hanging="180"/>
        <w:jc w:val="both"/>
        <w:rPr>
          <w:rStyle w:val="Emphasis"/>
          <w:sz w:val="20"/>
          <w:szCs w:val="20"/>
        </w:rPr>
      </w:pPr>
      <w:r w:rsidRPr="00D106C4">
        <w:rPr>
          <w:rStyle w:val="Emphasis"/>
          <w:sz w:val="20"/>
          <w:szCs w:val="20"/>
        </w:rPr>
        <w:t>Implemented marketing strategies which resulted in 12% growth of customer base.</w:t>
      </w:r>
    </w:p>
    <w:p w:rsidR="00E466B8" w:rsidRPr="00D106C4" w:rsidRDefault="00E466B8" w:rsidP="00D106C4">
      <w:pPr>
        <w:widowControl/>
        <w:numPr>
          <w:ilvl w:val="2"/>
          <w:numId w:val="1"/>
        </w:numPr>
        <w:shd w:val="clear" w:color="auto" w:fill="FFFFFF"/>
        <w:tabs>
          <w:tab w:val="clear" w:pos="2700"/>
          <w:tab w:val="num" w:pos="0"/>
        </w:tabs>
        <w:spacing w:after="75"/>
        <w:ind w:left="0" w:right="-450" w:hanging="180"/>
        <w:jc w:val="both"/>
        <w:rPr>
          <w:rStyle w:val="Emphasis"/>
          <w:sz w:val="20"/>
          <w:szCs w:val="20"/>
        </w:rPr>
      </w:pPr>
      <w:r w:rsidRPr="00D106C4">
        <w:rPr>
          <w:rStyle w:val="Emphasis"/>
          <w:sz w:val="20"/>
          <w:szCs w:val="20"/>
        </w:rPr>
        <w:t>Launched of GSM FWP (Fixed Wireless Phone) with two new models in Cord Less phones which impacts a growth of 15% more percent of Market Share in Landline Division</w:t>
      </w:r>
    </w:p>
    <w:p w:rsidR="00E466B8" w:rsidRPr="00D106C4" w:rsidRDefault="00E466B8" w:rsidP="00D106C4">
      <w:pPr>
        <w:widowControl/>
        <w:numPr>
          <w:ilvl w:val="2"/>
          <w:numId w:val="1"/>
        </w:numPr>
        <w:shd w:val="clear" w:color="auto" w:fill="FFFFFF"/>
        <w:tabs>
          <w:tab w:val="clear" w:pos="2700"/>
          <w:tab w:val="num" w:pos="0"/>
        </w:tabs>
        <w:spacing w:after="75"/>
        <w:ind w:left="0" w:right="-450" w:hanging="180"/>
        <w:jc w:val="both"/>
        <w:rPr>
          <w:rStyle w:val="Emphasis"/>
          <w:sz w:val="20"/>
          <w:szCs w:val="20"/>
        </w:rPr>
      </w:pPr>
      <w:r w:rsidRPr="00D106C4">
        <w:rPr>
          <w:rStyle w:val="Emphasis"/>
          <w:sz w:val="20"/>
          <w:szCs w:val="20"/>
        </w:rPr>
        <w:t>New Market Launched in Nepal by appointed two new distributors</w:t>
      </w:r>
    </w:p>
    <w:p w:rsidR="00E466B8" w:rsidRPr="00D106C4" w:rsidRDefault="00E466B8" w:rsidP="00D106C4">
      <w:pPr>
        <w:widowControl/>
        <w:numPr>
          <w:ilvl w:val="2"/>
          <w:numId w:val="1"/>
        </w:numPr>
        <w:shd w:val="clear" w:color="auto" w:fill="FFFFFF"/>
        <w:tabs>
          <w:tab w:val="clear" w:pos="2700"/>
          <w:tab w:val="num" w:pos="0"/>
        </w:tabs>
        <w:spacing w:after="75"/>
        <w:ind w:left="0" w:right="-450" w:hanging="180"/>
        <w:jc w:val="both"/>
        <w:rPr>
          <w:rStyle w:val="Emphasis"/>
          <w:sz w:val="20"/>
          <w:szCs w:val="20"/>
        </w:rPr>
      </w:pPr>
      <w:r w:rsidRPr="00D106C4">
        <w:rPr>
          <w:rStyle w:val="Emphasis"/>
          <w:sz w:val="20"/>
          <w:szCs w:val="20"/>
        </w:rPr>
        <w:lastRenderedPageBreak/>
        <w:t>Achieved more than 125% of Targets throughout the period and achieved maximum percentage numbers among all the regions</w:t>
      </w:r>
    </w:p>
    <w:p w:rsidR="00E466B8" w:rsidRPr="00D106C4" w:rsidRDefault="00E466B8" w:rsidP="00D106C4">
      <w:pPr>
        <w:widowControl/>
        <w:numPr>
          <w:ilvl w:val="2"/>
          <w:numId w:val="1"/>
        </w:numPr>
        <w:shd w:val="clear" w:color="auto" w:fill="FFFFFF"/>
        <w:tabs>
          <w:tab w:val="clear" w:pos="2700"/>
          <w:tab w:val="num" w:pos="0"/>
        </w:tabs>
        <w:spacing w:after="75"/>
        <w:ind w:left="0" w:right="-450" w:hanging="180"/>
        <w:jc w:val="both"/>
        <w:rPr>
          <w:rStyle w:val="Emphasis"/>
          <w:sz w:val="20"/>
          <w:szCs w:val="20"/>
        </w:rPr>
      </w:pPr>
      <w:r w:rsidRPr="00D106C4">
        <w:rPr>
          <w:rStyle w:val="Emphasis"/>
          <w:sz w:val="20"/>
          <w:szCs w:val="20"/>
        </w:rPr>
        <w:t xml:space="preserve">Introduced New Line of Business through Procurement of Orders from leading Institutions (Indian railways, IT Kanpur, ALIMCO MNNIT) with an increase of sales by approximate 15% </w:t>
      </w:r>
    </w:p>
    <w:p w:rsidR="00E466B8" w:rsidRPr="00D106C4" w:rsidRDefault="00E466B8" w:rsidP="00D106C4">
      <w:pPr>
        <w:widowControl/>
        <w:numPr>
          <w:ilvl w:val="2"/>
          <w:numId w:val="1"/>
        </w:numPr>
        <w:shd w:val="clear" w:color="auto" w:fill="FFFFFF"/>
        <w:tabs>
          <w:tab w:val="clear" w:pos="2700"/>
          <w:tab w:val="num" w:pos="0"/>
        </w:tabs>
        <w:spacing w:after="75"/>
        <w:ind w:left="0" w:right="-450" w:hanging="180"/>
        <w:jc w:val="both"/>
        <w:rPr>
          <w:rStyle w:val="Emphasis"/>
          <w:sz w:val="20"/>
          <w:szCs w:val="20"/>
        </w:rPr>
      </w:pPr>
      <w:r w:rsidRPr="00D106C4">
        <w:rPr>
          <w:rStyle w:val="Emphasis"/>
          <w:sz w:val="20"/>
          <w:szCs w:val="20"/>
        </w:rPr>
        <w:t xml:space="preserve">Managed design of dynamic widgets focused on U.P. &amp; </w:t>
      </w:r>
      <w:proofErr w:type="spellStart"/>
      <w:r w:rsidRPr="00D106C4">
        <w:rPr>
          <w:rStyle w:val="Emphasis"/>
          <w:sz w:val="20"/>
          <w:szCs w:val="20"/>
        </w:rPr>
        <w:t>Uttarakhand</w:t>
      </w:r>
      <w:proofErr w:type="spellEnd"/>
      <w:r w:rsidRPr="00D106C4">
        <w:rPr>
          <w:rStyle w:val="Emphasis"/>
          <w:sz w:val="20"/>
          <w:szCs w:val="20"/>
        </w:rPr>
        <w:t>.</w:t>
      </w:r>
    </w:p>
    <w:p w:rsidR="00E466B8" w:rsidRDefault="00E466B8" w:rsidP="00D106C4">
      <w:pPr>
        <w:widowControl/>
        <w:numPr>
          <w:ilvl w:val="2"/>
          <w:numId w:val="1"/>
        </w:numPr>
        <w:shd w:val="clear" w:color="auto" w:fill="FFFFFF"/>
        <w:tabs>
          <w:tab w:val="clear" w:pos="2700"/>
          <w:tab w:val="num" w:pos="0"/>
        </w:tabs>
        <w:spacing w:after="75"/>
        <w:ind w:left="0" w:right="-450" w:hanging="180"/>
        <w:jc w:val="both"/>
        <w:rPr>
          <w:rStyle w:val="Emphasis"/>
          <w:sz w:val="20"/>
          <w:szCs w:val="20"/>
        </w:rPr>
      </w:pPr>
      <w:r w:rsidRPr="00D106C4">
        <w:rPr>
          <w:rStyle w:val="Emphasis"/>
          <w:sz w:val="20"/>
          <w:szCs w:val="20"/>
        </w:rPr>
        <w:t>Initiated two key partnerships which resulted in 54% revenue growth.</w:t>
      </w:r>
    </w:p>
    <w:p w:rsidR="00AE08EA" w:rsidRPr="00D106C4" w:rsidRDefault="00AE08EA" w:rsidP="00AE08EA">
      <w:pPr>
        <w:widowControl/>
        <w:shd w:val="clear" w:color="auto" w:fill="FFFFFF"/>
        <w:spacing w:after="75"/>
        <w:ind w:right="-450"/>
        <w:jc w:val="both"/>
        <w:rPr>
          <w:rStyle w:val="Emphasis"/>
          <w:sz w:val="20"/>
          <w:szCs w:val="20"/>
        </w:rPr>
      </w:pPr>
    </w:p>
    <w:p w:rsidR="00E466B8" w:rsidRPr="00AA3FB9" w:rsidRDefault="00E466B8" w:rsidP="00AE08EA">
      <w:pPr>
        <w:pStyle w:val="BodyText"/>
        <w:ind w:left="-450" w:right="-810"/>
        <w:jc w:val="both"/>
        <w:rPr>
          <w:rFonts w:ascii="MS Reference Sans Serif" w:hAnsi="MS Reference Sans Serif" w:cs="Tahoma"/>
          <w:b/>
          <w:iCs/>
          <w:sz w:val="17"/>
          <w:szCs w:val="17"/>
        </w:rPr>
      </w:pPr>
      <w:r w:rsidRPr="00AA3FB9">
        <w:rPr>
          <w:rFonts w:ascii="MS Reference Sans Serif" w:hAnsi="MS Reference Sans Serif" w:cs="Tahoma"/>
          <w:b/>
          <w:sz w:val="17"/>
          <w:szCs w:val="17"/>
        </w:rPr>
        <w:t xml:space="preserve">Assistant Manager Marketing, Mohani Tea Leaves – </w:t>
      </w:r>
      <w:r w:rsidRPr="00AA3FB9">
        <w:rPr>
          <w:rFonts w:ascii="MS Reference Sans Serif" w:hAnsi="MS Reference Sans Serif" w:cs="Tahoma"/>
          <w:sz w:val="17"/>
          <w:szCs w:val="17"/>
        </w:rPr>
        <w:t xml:space="preserve">Kanpur, U.P </w:t>
      </w:r>
      <w:r w:rsidR="00AA3FB9">
        <w:rPr>
          <w:rFonts w:ascii="MS Reference Sans Serif" w:hAnsi="MS Reference Sans Serif" w:cs="Tahoma"/>
          <w:sz w:val="17"/>
          <w:szCs w:val="17"/>
        </w:rPr>
        <w:t xml:space="preserve"> </w:t>
      </w:r>
      <w:r w:rsidR="00AA3FB9">
        <w:rPr>
          <w:rFonts w:ascii="MS Reference Sans Serif" w:hAnsi="MS Reference Sans Serif" w:cs="Tahoma"/>
          <w:sz w:val="17"/>
          <w:szCs w:val="17"/>
        </w:rPr>
        <w:tab/>
        <w:t xml:space="preserve">        </w:t>
      </w:r>
      <w:r w:rsidR="00AE08EA">
        <w:rPr>
          <w:rFonts w:ascii="MS Reference Sans Serif" w:hAnsi="MS Reference Sans Serif" w:cs="Tahoma"/>
          <w:sz w:val="17"/>
          <w:szCs w:val="17"/>
        </w:rPr>
        <w:t xml:space="preserve">                               </w:t>
      </w:r>
      <w:r w:rsidRPr="00AA3FB9">
        <w:rPr>
          <w:rFonts w:ascii="MS Reference Sans Serif" w:hAnsi="MS Reference Sans Serif" w:cs="Tahoma"/>
          <w:b/>
          <w:sz w:val="17"/>
          <w:szCs w:val="17"/>
        </w:rPr>
        <w:t>05/2007 to 0</w:t>
      </w:r>
      <w:r w:rsidR="00B24D8D">
        <w:rPr>
          <w:rFonts w:ascii="MS Reference Sans Serif" w:hAnsi="MS Reference Sans Serif" w:cs="Tahoma"/>
          <w:b/>
          <w:sz w:val="17"/>
          <w:szCs w:val="17"/>
        </w:rPr>
        <w:t>5</w:t>
      </w:r>
      <w:r w:rsidRPr="00AA3FB9">
        <w:rPr>
          <w:rFonts w:ascii="MS Reference Sans Serif" w:hAnsi="MS Reference Sans Serif" w:cs="Tahoma"/>
          <w:b/>
          <w:sz w:val="17"/>
          <w:szCs w:val="17"/>
        </w:rPr>
        <w:t>/20</w:t>
      </w:r>
      <w:r w:rsidR="00B24D8D">
        <w:rPr>
          <w:rFonts w:ascii="MS Reference Sans Serif" w:hAnsi="MS Reference Sans Serif" w:cs="Tahoma"/>
          <w:b/>
          <w:sz w:val="17"/>
          <w:szCs w:val="17"/>
        </w:rPr>
        <w:t>15</w:t>
      </w:r>
    </w:p>
    <w:p w:rsidR="00E466B8" w:rsidRPr="00AA3FB9" w:rsidRDefault="00E466B8" w:rsidP="00AE08EA">
      <w:pPr>
        <w:pStyle w:val="BodyText"/>
        <w:ind w:left="-450" w:right="-810"/>
        <w:jc w:val="both"/>
        <w:rPr>
          <w:rFonts w:ascii="MS Reference Sans Serif" w:hAnsi="MS Reference Sans Serif" w:cs="Tahoma"/>
          <w:b/>
          <w:sz w:val="17"/>
          <w:szCs w:val="17"/>
        </w:rPr>
      </w:pPr>
      <w:r w:rsidRPr="00AA3FB9">
        <w:rPr>
          <w:rFonts w:ascii="MS Reference Sans Serif" w:hAnsi="MS Reference Sans Serif" w:cs="Tahoma"/>
          <w:b/>
          <w:sz w:val="17"/>
          <w:szCs w:val="17"/>
        </w:rPr>
        <w:t xml:space="preserve">Market Handled: </w:t>
      </w:r>
      <w:r w:rsidRPr="00AE08EA">
        <w:rPr>
          <w:rFonts w:ascii="MS Reference Sans Serif" w:hAnsi="MS Reference Sans Serif" w:cs="Tahoma"/>
          <w:sz w:val="17"/>
          <w:szCs w:val="17"/>
        </w:rPr>
        <w:t>India, Middle East and Sri Lanka</w:t>
      </w:r>
      <w:r w:rsidRPr="00AA3FB9">
        <w:rPr>
          <w:rFonts w:ascii="MS Reference Sans Serif" w:hAnsi="MS Reference Sans Serif" w:cs="Tahoma"/>
          <w:b/>
          <w:sz w:val="17"/>
          <w:szCs w:val="17"/>
        </w:rPr>
        <w:t xml:space="preserve"> </w:t>
      </w:r>
      <w:r w:rsidR="00AE08EA">
        <w:rPr>
          <w:rFonts w:ascii="MS Reference Sans Serif" w:hAnsi="MS Reference Sans Serif" w:cs="Tahoma"/>
          <w:b/>
          <w:sz w:val="17"/>
          <w:szCs w:val="17"/>
        </w:rPr>
        <w:t xml:space="preserve">                                                   </w:t>
      </w:r>
      <w:r w:rsidRPr="00AA3FB9">
        <w:rPr>
          <w:rFonts w:ascii="MS Reference Sans Serif" w:hAnsi="MS Reference Sans Serif" w:cs="Tahoma"/>
          <w:b/>
          <w:sz w:val="17"/>
          <w:szCs w:val="17"/>
        </w:rPr>
        <w:t xml:space="preserve">Product – </w:t>
      </w:r>
      <w:r w:rsidRPr="00AA3FB9">
        <w:rPr>
          <w:rFonts w:ascii="MS Reference Sans Serif" w:hAnsi="MS Reference Sans Serif" w:cs="Tahoma"/>
          <w:sz w:val="17"/>
          <w:szCs w:val="17"/>
        </w:rPr>
        <w:t>Tea, Tea Vending Machines</w:t>
      </w:r>
    </w:p>
    <w:p w:rsidR="004A3D0B" w:rsidRPr="00D106C4" w:rsidRDefault="004A3D0B" w:rsidP="008930A0">
      <w:pPr>
        <w:widowControl/>
        <w:numPr>
          <w:ilvl w:val="2"/>
          <w:numId w:val="1"/>
        </w:numPr>
        <w:shd w:val="clear" w:color="auto" w:fill="FFFFFF"/>
        <w:tabs>
          <w:tab w:val="clear" w:pos="2700"/>
          <w:tab w:val="num" w:pos="0"/>
        </w:tabs>
        <w:spacing w:after="75"/>
        <w:ind w:left="0" w:right="-450" w:hanging="180"/>
        <w:jc w:val="both"/>
        <w:rPr>
          <w:rStyle w:val="Emphasis"/>
          <w:sz w:val="20"/>
          <w:szCs w:val="20"/>
        </w:rPr>
      </w:pPr>
      <w:r w:rsidRPr="00D106C4">
        <w:rPr>
          <w:rStyle w:val="Emphasis"/>
          <w:sz w:val="20"/>
          <w:szCs w:val="20"/>
        </w:rPr>
        <w:t xml:space="preserve">Increased profit margins by 50% through maximizing new product introductions. </w:t>
      </w:r>
    </w:p>
    <w:p w:rsidR="00E466B8" w:rsidRPr="00D106C4" w:rsidRDefault="00A40847" w:rsidP="008930A0">
      <w:pPr>
        <w:widowControl/>
        <w:numPr>
          <w:ilvl w:val="2"/>
          <w:numId w:val="1"/>
        </w:numPr>
        <w:shd w:val="clear" w:color="auto" w:fill="FFFFFF"/>
        <w:tabs>
          <w:tab w:val="clear" w:pos="2700"/>
          <w:tab w:val="num" w:pos="0"/>
        </w:tabs>
        <w:spacing w:after="75"/>
        <w:ind w:left="0" w:right="-450" w:hanging="180"/>
        <w:jc w:val="both"/>
        <w:rPr>
          <w:rStyle w:val="Emphasis"/>
          <w:sz w:val="20"/>
          <w:szCs w:val="20"/>
        </w:rPr>
      </w:pPr>
      <w:r w:rsidRPr="00D106C4">
        <w:rPr>
          <w:rStyle w:val="Emphasis"/>
          <w:sz w:val="20"/>
          <w:szCs w:val="20"/>
        </w:rPr>
        <w:t>Led market launch of 2 new Brands (Mohani Red for M.P. &amp; Eastern U.P.; Mohani Royal for Jammu &amp; Kashmir) resulting entry and competitive edge in the respective markets.</w:t>
      </w:r>
    </w:p>
    <w:p w:rsidR="00E466B8" w:rsidRPr="00D106C4" w:rsidRDefault="00E466B8" w:rsidP="008930A0">
      <w:pPr>
        <w:widowControl/>
        <w:numPr>
          <w:ilvl w:val="2"/>
          <w:numId w:val="1"/>
        </w:numPr>
        <w:shd w:val="clear" w:color="auto" w:fill="FFFFFF"/>
        <w:tabs>
          <w:tab w:val="clear" w:pos="2700"/>
          <w:tab w:val="num" w:pos="0"/>
        </w:tabs>
        <w:spacing w:after="75"/>
        <w:ind w:left="0" w:right="-450" w:hanging="180"/>
        <w:jc w:val="both"/>
        <w:rPr>
          <w:rStyle w:val="Emphasis"/>
          <w:sz w:val="20"/>
          <w:szCs w:val="20"/>
        </w:rPr>
      </w:pPr>
      <w:r w:rsidRPr="00D106C4">
        <w:rPr>
          <w:rStyle w:val="Emphasis"/>
          <w:sz w:val="20"/>
          <w:szCs w:val="20"/>
        </w:rPr>
        <w:t>Increased Premium segment Tea sales and exposure by developing new packaging, collateral, and sales materials and optimizing target audience reach.</w:t>
      </w:r>
    </w:p>
    <w:p w:rsidR="00E466B8" w:rsidRPr="00D106C4" w:rsidRDefault="00E466B8" w:rsidP="008930A0">
      <w:pPr>
        <w:widowControl/>
        <w:numPr>
          <w:ilvl w:val="2"/>
          <w:numId w:val="1"/>
        </w:numPr>
        <w:shd w:val="clear" w:color="auto" w:fill="FFFFFF"/>
        <w:tabs>
          <w:tab w:val="clear" w:pos="2700"/>
          <w:tab w:val="num" w:pos="0"/>
        </w:tabs>
        <w:spacing w:after="75"/>
        <w:ind w:left="0" w:right="-450" w:hanging="180"/>
        <w:jc w:val="both"/>
        <w:rPr>
          <w:rStyle w:val="Emphasis"/>
          <w:sz w:val="20"/>
          <w:szCs w:val="20"/>
        </w:rPr>
      </w:pPr>
      <w:r w:rsidRPr="00D106C4">
        <w:rPr>
          <w:rStyle w:val="Emphasis"/>
          <w:sz w:val="20"/>
          <w:szCs w:val="20"/>
        </w:rPr>
        <w:t>Assisted in the development of products and services previously unrepresented in the Tea industry to increase shares in new markets by 5%.</w:t>
      </w:r>
    </w:p>
    <w:p w:rsidR="00E466B8" w:rsidRPr="00D106C4" w:rsidRDefault="00E466B8" w:rsidP="008930A0">
      <w:pPr>
        <w:widowControl/>
        <w:numPr>
          <w:ilvl w:val="2"/>
          <w:numId w:val="1"/>
        </w:numPr>
        <w:shd w:val="clear" w:color="auto" w:fill="FFFFFF"/>
        <w:tabs>
          <w:tab w:val="clear" w:pos="2700"/>
          <w:tab w:val="num" w:pos="0"/>
        </w:tabs>
        <w:spacing w:after="75"/>
        <w:ind w:left="0" w:right="-450" w:hanging="180"/>
        <w:jc w:val="both"/>
        <w:rPr>
          <w:rStyle w:val="Emphasis"/>
          <w:sz w:val="20"/>
          <w:szCs w:val="20"/>
        </w:rPr>
      </w:pPr>
      <w:r w:rsidRPr="00D106C4">
        <w:rPr>
          <w:rStyle w:val="Emphasis"/>
          <w:sz w:val="20"/>
          <w:szCs w:val="20"/>
        </w:rPr>
        <w:t>Worked within budget parameters to develop and implement marketing strategies by analyzing key data and consumer demographics, increasing revenue by 50% over a year.</w:t>
      </w:r>
    </w:p>
    <w:p w:rsidR="00E466B8" w:rsidRPr="00D106C4" w:rsidRDefault="00E466B8" w:rsidP="008930A0">
      <w:pPr>
        <w:widowControl/>
        <w:numPr>
          <w:ilvl w:val="2"/>
          <w:numId w:val="1"/>
        </w:numPr>
        <w:shd w:val="clear" w:color="auto" w:fill="FFFFFF"/>
        <w:tabs>
          <w:tab w:val="clear" w:pos="2700"/>
          <w:tab w:val="num" w:pos="0"/>
        </w:tabs>
        <w:spacing w:after="75"/>
        <w:ind w:left="0" w:right="-450" w:hanging="180"/>
        <w:jc w:val="both"/>
        <w:rPr>
          <w:rStyle w:val="Emphasis"/>
          <w:sz w:val="20"/>
          <w:szCs w:val="20"/>
        </w:rPr>
      </w:pPr>
      <w:r w:rsidRPr="00D106C4">
        <w:rPr>
          <w:rStyle w:val="Emphasis"/>
          <w:sz w:val="20"/>
          <w:szCs w:val="20"/>
        </w:rPr>
        <w:t>Worked and Systematized a Proper MIS to facilitate Trend Analysis and Segmented sales reports to control the cost and plan volume vise sales.</w:t>
      </w:r>
    </w:p>
    <w:p w:rsidR="00E466B8" w:rsidRPr="00D106C4" w:rsidRDefault="00E466B8" w:rsidP="008930A0">
      <w:pPr>
        <w:widowControl/>
        <w:numPr>
          <w:ilvl w:val="2"/>
          <w:numId w:val="1"/>
        </w:numPr>
        <w:shd w:val="clear" w:color="auto" w:fill="FFFFFF"/>
        <w:tabs>
          <w:tab w:val="clear" w:pos="2700"/>
          <w:tab w:val="num" w:pos="0"/>
        </w:tabs>
        <w:spacing w:after="75"/>
        <w:ind w:left="0" w:right="-450" w:hanging="180"/>
        <w:jc w:val="both"/>
        <w:rPr>
          <w:rStyle w:val="Emphasis"/>
          <w:sz w:val="20"/>
          <w:szCs w:val="20"/>
        </w:rPr>
      </w:pPr>
      <w:r w:rsidRPr="00D106C4">
        <w:rPr>
          <w:rStyle w:val="Emphasis"/>
          <w:sz w:val="20"/>
          <w:szCs w:val="20"/>
        </w:rPr>
        <w:t>Developed and launched integrated, multi-channel print, Electronic, and BTL marketing campaigns that propelled sales around 40% in comparison of last year figures.</w:t>
      </w:r>
    </w:p>
    <w:p w:rsidR="008930A0" w:rsidRDefault="008930A0" w:rsidP="008930A0">
      <w:pPr>
        <w:pStyle w:val="BodyText"/>
        <w:ind w:left="-450" w:right="-810"/>
        <w:jc w:val="both"/>
        <w:rPr>
          <w:rFonts w:ascii="MS Reference Sans Serif" w:hAnsi="MS Reference Sans Serif" w:cs="Tahoma"/>
          <w:b/>
          <w:sz w:val="17"/>
          <w:szCs w:val="17"/>
        </w:rPr>
      </w:pPr>
    </w:p>
    <w:p w:rsidR="00E466B8" w:rsidRPr="00AA3FB9" w:rsidRDefault="00E466B8" w:rsidP="008930A0">
      <w:pPr>
        <w:pStyle w:val="BodyText"/>
        <w:ind w:left="-450" w:right="-810"/>
        <w:jc w:val="both"/>
        <w:rPr>
          <w:rFonts w:ascii="MS Reference Sans Serif" w:hAnsi="MS Reference Sans Serif" w:cs="Tahoma"/>
          <w:b/>
          <w:iCs/>
          <w:sz w:val="17"/>
          <w:szCs w:val="17"/>
        </w:rPr>
      </w:pPr>
      <w:r w:rsidRPr="00AA3FB9">
        <w:rPr>
          <w:rFonts w:ascii="MS Reference Sans Serif" w:hAnsi="MS Reference Sans Serif" w:cs="Tahoma"/>
          <w:b/>
          <w:sz w:val="17"/>
          <w:szCs w:val="17"/>
        </w:rPr>
        <w:t xml:space="preserve">Merchandiser, Superhouse Limited – </w:t>
      </w:r>
      <w:r w:rsidR="00FA1115">
        <w:rPr>
          <w:rFonts w:ascii="MS Reference Sans Serif" w:hAnsi="MS Reference Sans Serif" w:cs="Tahoma"/>
          <w:sz w:val="17"/>
          <w:szCs w:val="17"/>
        </w:rPr>
        <w:t>Kanpur</w:t>
      </w:r>
      <w:r w:rsidRPr="00AA3FB9">
        <w:rPr>
          <w:rFonts w:ascii="MS Reference Sans Serif" w:hAnsi="MS Reference Sans Serif" w:cs="Tahoma"/>
          <w:sz w:val="17"/>
          <w:szCs w:val="17"/>
        </w:rPr>
        <w:t xml:space="preserve">, U.P </w:t>
      </w:r>
      <w:r w:rsidRPr="00AA3FB9">
        <w:rPr>
          <w:rFonts w:ascii="MS Reference Sans Serif" w:hAnsi="MS Reference Sans Serif" w:cs="Tahoma"/>
          <w:sz w:val="17"/>
          <w:szCs w:val="17"/>
        </w:rPr>
        <w:tab/>
      </w:r>
      <w:r w:rsidRPr="00AA3FB9">
        <w:rPr>
          <w:rFonts w:ascii="MS Reference Sans Serif" w:hAnsi="MS Reference Sans Serif" w:cs="Tahoma"/>
          <w:sz w:val="17"/>
          <w:szCs w:val="17"/>
        </w:rPr>
        <w:tab/>
      </w:r>
      <w:r w:rsidRPr="00AA3FB9">
        <w:rPr>
          <w:rFonts w:ascii="MS Reference Sans Serif" w:hAnsi="MS Reference Sans Serif" w:cs="Tahoma"/>
          <w:sz w:val="17"/>
          <w:szCs w:val="17"/>
        </w:rPr>
        <w:tab/>
        <w:t xml:space="preserve">     </w:t>
      </w:r>
      <w:r w:rsidR="00AA3FB9">
        <w:rPr>
          <w:rFonts w:ascii="MS Reference Sans Serif" w:hAnsi="MS Reference Sans Serif" w:cs="Tahoma"/>
          <w:sz w:val="17"/>
          <w:szCs w:val="17"/>
        </w:rPr>
        <w:t xml:space="preserve">   </w:t>
      </w:r>
      <w:r w:rsidR="008930A0">
        <w:rPr>
          <w:rFonts w:ascii="MS Reference Sans Serif" w:hAnsi="MS Reference Sans Serif" w:cs="Tahoma"/>
          <w:sz w:val="17"/>
          <w:szCs w:val="17"/>
        </w:rPr>
        <w:t xml:space="preserve">                                  </w:t>
      </w:r>
      <w:r w:rsidRPr="00AA3FB9">
        <w:rPr>
          <w:rFonts w:ascii="MS Reference Sans Serif" w:hAnsi="MS Reference Sans Serif" w:cs="Tahoma"/>
          <w:b/>
          <w:sz w:val="17"/>
          <w:szCs w:val="17"/>
        </w:rPr>
        <w:t>06/2006 to 04/2007</w:t>
      </w:r>
    </w:p>
    <w:p w:rsidR="00E466B8" w:rsidRDefault="00E466B8" w:rsidP="008930A0">
      <w:pPr>
        <w:pStyle w:val="BodyText"/>
        <w:ind w:left="-450" w:right="-810"/>
        <w:jc w:val="both"/>
        <w:rPr>
          <w:rFonts w:ascii="MS Reference Sans Serif" w:eastAsia="MS Mincho" w:hAnsi="MS Reference Sans Serif" w:cs="Tahoma"/>
          <w:noProof/>
          <w:sz w:val="17"/>
          <w:szCs w:val="17"/>
        </w:rPr>
      </w:pPr>
      <w:r w:rsidRPr="00AA3FB9">
        <w:rPr>
          <w:rFonts w:ascii="MS Reference Sans Serif" w:hAnsi="MS Reference Sans Serif" w:cs="Tahoma"/>
          <w:b/>
          <w:sz w:val="17"/>
          <w:szCs w:val="17"/>
        </w:rPr>
        <w:t>Market Handled: France, Middle East and Germany</w:t>
      </w:r>
      <w:r w:rsidR="008930A0">
        <w:rPr>
          <w:rFonts w:ascii="MS Reference Sans Serif" w:hAnsi="MS Reference Sans Serif" w:cs="Tahoma"/>
          <w:b/>
          <w:sz w:val="17"/>
          <w:szCs w:val="17"/>
        </w:rPr>
        <w:t xml:space="preserve">                                            </w:t>
      </w:r>
      <w:r w:rsidRPr="00AA3FB9">
        <w:rPr>
          <w:rFonts w:ascii="MS Reference Sans Serif" w:eastAsia="MS Mincho" w:hAnsi="MS Reference Sans Serif" w:cs="Tahoma"/>
          <w:b/>
          <w:noProof/>
          <w:sz w:val="17"/>
          <w:szCs w:val="17"/>
        </w:rPr>
        <w:t xml:space="preserve">Products – </w:t>
      </w:r>
      <w:r w:rsidRPr="00AA3FB9">
        <w:rPr>
          <w:rFonts w:ascii="MS Reference Sans Serif" w:eastAsia="MS Mincho" w:hAnsi="MS Reference Sans Serif" w:cs="Tahoma"/>
          <w:noProof/>
          <w:sz w:val="17"/>
          <w:szCs w:val="17"/>
        </w:rPr>
        <w:t>Safety &amp;</w:t>
      </w:r>
      <w:r w:rsidRPr="00AA3FB9">
        <w:rPr>
          <w:rFonts w:ascii="MS Reference Sans Serif" w:eastAsia="MS Mincho" w:hAnsi="MS Reference Sans Serif" w:cs="Tahoma"/>
          <w:b/>
          <w:noProof/>
          <w:sz w:val="17"/>
          <w:szCs w:val="17"/>
        </w:rPr>
        <w:t xml:space="preserve"> </w:t>
      </w:r>
      <w:r w:rsidRPr="00AA3FB9">
        <w:rPr>
          <w:rFonts w:ascii="MS Reference Sans Serif" w:eastAsia="MS Mincho" w:hAnsi="MS Reference Sans Serif" w:cs="Tahoma"/>
          <w:noProof/>
          <w:sz w:val="17"/>
          <w:szCs w:val="17"/>
        </w:rPr>
        <w:t>Fashion Shoes</w:t>
      </w:r>
    </w:p>
    <w:p w:rsidR="008930A0" w:rsidRPr="00AA3FB9" w:rsidRDefault="008930A0" w:rsidP="008930A0">
      <w:pPr>
        <w:pStyle w:val="BodyText"/>
        <w:spacing w:line="120" w:lineRule="auto"/>
        <w:ind w:left="-446" w:right="-806"/>
        <w:jc w:val="both"/>
        <w:rPr>
          <w:rFonts w:ascii="MS Reference Sans Serif" w:eastAsia="MS Mincho" w:hAnsi="MS Reference Sans Serif" w:cs="Tahoma"/>
          <w:noProof/>
          <w:sz w:val="17"/>
          <w:szCs w:val="17"/>
        </w:rPr>
      </w:pPr>
    </w:p>
    <w:p w:rsidR="00E466B8" w:rsidRPr="00D106C4" w:rsidRDefault="00E466B8" w:rsidP="008930A0">
      <w:pPr>
        <w:widowControl/>
        <w:numPr>
          <w:ilvl w:val="2"/>
          <w:numId w:val="1"/>
        </w:numPr>
        <w:shd w:val="clear" w:color="auto" w:fill="FFFFFF"/>
        <w:tabs>
          <w:tab w:val="clear" w:pos="2700"/>
          <w:tab w:val="num" w:pos="0"/>
        </w:tabs>
        <w:spacing w:after="75"/>
        <w:ind w:left="0" w:right="-450" w:hanging="180"/>
        <w:jc w:val="both"/>
        <w:rPr>
          <w:rStyle w:val="Emphasis"/>
          <w:sz w:val="20"/>
          <w:szCs w:val="20"/>
        </w:rPr>
      </w:pPr>
      <w:r w:rsidRPr="00D106C4">
        <w:rPr>
          <w:rStyle w:val="Emphasis"/>
          <w:sz w:val="20"/>
          <w:szCs w:val="20"/>
        </w:rPr>
        <w:t>Conceptualized and launched Riding Boots in France, with emphasis on customer preferences and international trends.</w:t>
      </w:r>
    </w:p>
    <w:p w:rsidR="00E466B8" w:rsidRPr="00D106C4" w:rsidRDefault="00E466B8" w:rsidP="008930A0">
      <w:pPr>
        <w:widowControl/>
        <w:numPr>
          <w:ilvl w:val="2"/>
          <w:numId w:val="1"/>
        </w:numPr>
        <w:shd w:val="clear" w:color="auto" w:fill="FFFFFF"/>
        <w:tabs>
          <w:tab w:val="clear" w:pos="2700"/>
          <w:tab w:val="num" w:pos="0"/>
        </w:tabs>
        <w:spacing w:after="75"/>
        <w:ind w:left="0" w:right="-450" w:hanging="180"/>
        <w:jc w:val="both"/>
        <w:rPr>
          <w:rStyle w:val="Emphasis"/>
          <w:sz w:val="20"/>
          <w:szCs w:val="20"/>
        </w:rPr>
      </w:pPr>
      <w:r w:rsidRPr="00D106C4">
        <w:rPr>
          <w:rStyle w:val="Emphasis"/>
          <w:sz w:val="20"/>
          <w:szCs w:val="20"/>
        </w:rPr>
        <w:t>Introduced Riding Boots at Spoga Fare in Germany to European Customer base.</w:t>
      </w:r>
    </w:p>
    <w:p w:rsidR="00E466B8" w:rsidRPr="00D106C4" w:rsidRDefault="00E466B8" w:rsidP="008930A0">
      <w:pPr>
        <w:widowControl/>
        <w:numPr>
          <w:ilvl w:val="2"/>
          <w:numId w:val="1"/>
        </w:numPr>
        <w:shd w:val="clear" w:color="auto" w:fill="FFFFFF"/>
        <w:tabs>
          <w:tab w:val="clear" w:pos="2700"/>
          <w:tab w:val="num" w:pos="0"/>
        </w:tabs>
        <w:spacing w:after="75"/>
        <w:ind w:left="0" w:right="-450" w:hanging="180"/>
        <w:jc w:val="both"/>
        <w:rPr>
          <w:rStyle w:val="Emphasis"/>
          <w:sz w:val="20"/>
          <w:szCs w:val="20"/>
        </w:rPr>
      </w:pPr>
      <w:r w:rsidRPr="00D106C4">
        <w:rPr>
          <w:rStyle w:val="Emphasis"/>
          <w:sz w:val="20"/>
          <w:szCs w:val="20"/>
        </w:rPr>
        <w:t>Responsible to recheck the documentation of each and every activities relating to import and export.</w:t>
      </w:r>
    </w:p>
    <w:p w:rsidR="00E466B8" w:rsidRPr="00D106C4" w:rsidRDefault="00E466B8" w:rsidP="008930A0">
      <w:pPr>
        <w:widowControl/>
        <w:numPr>
          <w:ilvl w:val="2"/>
          <w:numId w:val="1"/>
        </w:numPr>
        <w:shd w:val="clear" w:color="auto" w:fill="FFFFFF"/>
        <w:tabs>
          <w:tab w:val="clear" w:pos="2700"/>
          <w:tab w:val="num" w:pos="0"/>
        </w:tabs>
        <w:spacing w:after="75"/>
        <w:ind w:left="0" w:right="-450" w:hanging="180"/>
        <w:jc w:val="both"/>
        <w:rPr>
          <w:rStyle w:val="Emphasis"/>
          <w:sz w:val="20"/>
          <w:szCs w:val="20"/>
        </w:rPr>
      </w:pPr>
      <w:r w:rsidRPr="00D106C4">
        <w:rPr>
          <w:rStyle w:val="Emphasis"/>
          <w:sz w:val="20"/>
          <w:szCs w:val="20"/>
        </w:rPr>
        <w:t>Manage the inventories record &amp; prepare and submit necessary document relating to import and exports.</w:t>
      </w:r>
    </w:p>
    <w:p w:rsidR="00E466B8" w:rsidRPr="00D106C4" w:rsidRDefault="00E466B8" w:rsidP="008930A0">
      <w:pPr>
        <w:widowControl/>
        <w:numPr>
          <w:ilvl w:val="2"/>
          <w:numId w:val="1"/>
        </w:numPr>
        <w:shd w:val="clear" w:color="auto" w:fill="FFFFFF"/>
        <w:tabs>
          <w:tab w:val="clear" w:pos="2700"/>
          <w:tab w:val="num" w:pos="0"/>
        </w:tabs>
        <w:spacing w:after="75"/>
        <w:ind w:left="0" w:right="-450" w:hanging="180"/>
        <w:jc w:val="both"/>
        <w:rPr>
          <w:rStyle w:val="Emphasis"/>
          <w:sz w:val="20"/>
          <w:szCs w:val="20"/>
        </w:rPr>
      </w:pPr>
      <w:r w:rsidRPr="00D106C4">
        <w:rPr>
          <w:rStyle w:val="Emphasis"/>
          <w:sz w:val="20"/>
          <w:szCs w:val="20"/>
        </w:rPr>
        <w:t>Keep track of invoices and prepare necessary reports.</w:t>
      </w:r>
    </w:p>
    <w:p w:rsidR="00E466B8" w:rsidRPr="00D106C4" w:rsidRDefault="00E466B8" w:rsidP="008930A0">
      <w:pPr>
        <w:widowControl/>
        <w:numPr>
          <w:ilvl w:val="2"/>
          <w:numId w:val="1"/>
        </w:numPr>
        <w:shd w:val="clear" w:color="auto" w:fill="FFFFFF"/>
        <w:tabs>
          <w:tab w:val="clear" w:pos="2700"/>
          <w:tab w:val="num" w:pos="0"/>
        </w:tabs>
        <w:spacing w:after="75"/>
        <w:ind w:left="0" w:right="-450" w:hanging="180"/>
        <w:jc w:val="both"/>
        <w:rPr>
          <w:rStyle w:val="Emphasis"/>
          <w:sz w:val="20"/>
          <w:szCs w:val="20"/>
        </w:rPr>
      </w:pPr>
      <w:r w:rsidRPr="00D106C4">
        <w:rPr>
          <w:rStyle w:val="Emphasis"/>
          <w:sz w:val="20"/>
          <w:szCs w:val="20"/>
        </w:rPr>
        <w:t xml:space="preserve">Proper filing of correspondence to facilitate Regular follow-up with the Customers </w:t>
      </w:r>
    </w:p>
    <w:p w:rsidR="00E466B8" w:rsidRPr="00D106C4" w:rsidRDefault="00E466B8" w:rsidP="008930A0">
      <w:pPr>
        <w:widowControl/>
        <w:numPr>
          <w:ilvl w:val="2"/>
          <w:numId w:val="1"/>
        </w:numPr>
        <w:shd w:val="clear" w:color="auto" w:fill="FFFFFF"/>
        <w:tabs>
          <w:tab w:val="clear" w:pos="2700"/>
          <w:tab w:val="num" w:pos="0"/>
        </w:tabs>
        <w:spacing w:after="75"/>
        <w:ind w:left="0" w:right="-450" w:hanging="180"/>
        <w:jc w:val="both"/>
        <w:rPr>
          <w:rStyle w:val="Emphasis"/>
          <w:sz w:val="20"/>
          <w:szCs w:val="20"/>
        </w:rPr>
      </w:pPr>
      <w:r w:rsidRPr="00D106C4">
        <w:rPr>
          <w:rStyle w:val="Emphasis"/>
          <w:sz w:val="20"/>
          <w:szCs w:val="20"/>
        </w:rPr>
        <w:t xml:space="preserve">Responsible for the right shipment documentation, made by the export department. </w:t>
      </w:r>
    </w:p>
    <w:p w:rsidR="00E466B8" w:rsidRPr="00D106C4" w:rsidRDefault="00E466B8" w:rsidP="008930A0">
      <w:pPr>
        <w:widowControl/>
        <w:numPr>
          <w:ilvl w:val="2"/>
          <w:numId w:val="1"/>
        </w:numPr>
        <w:shd w:val="clear" w:color="auto" w:fill="FFFFFF"/>
        <w:tabs>
          <w:tab w:val="clear" w:pos="2700"/>
          <w:tab w:val="num" w:pos="0"/>
        </w:tabs>
        <w:spacing w:after="75"/>
        <w:ind w:left="0" w:right="-450" w:hanging="180"/>
        <w:jc w:val="both"/>
        <w:rPr>
          <w:rStyle w:val="Emphasis"/>
          <w:sz w:val="20"/>
          <w:szCs w:val="20"/>
        </w:rPr>
      </w:pPr>
      <w:r w:rsidRPr="00D106C4">
        <w:rPr>
          <w:rStyle w:val="Emphasis"/>
          <w:sz w:val="20"/>
          <w:szCs w:val="20"/>
        </w:rPr>
        <w:t>To plan the itinerary of the buyer /Inspection Agencies during their visit.</w:t>
      </w:r>
    </w:p>
    <w:p w:rsidR="00E466B8" w:rsidRPr="00256B6A" w:rsidRDefault="00E466B8" w:rsidP="002336D3">
      <w:pPr>
        <w:pStyle w:val="BodyText"/>
        <w:spacing w:line="96" w:lineRule="auto"/>
        <w:ind w:left="-900" w:right="-810"/>
        <w:jc w:val="center"/>
        <w:rPr>
          <w:rFonts w:ascii="MS Reference Sans Serif" w:hAnsi="MS Reference Sans Serif" w:cs="Tahoma"/>
          <w:b/>
          <w:sz w:val="19"/>
          <w:szCs w:val="19"/>
        </w:rPr>
      </w:pPr>
    </w:p>
    <w:p w:rsidR="00E466B8" w:rsidRPr="00256B6A" w:rsidRDefault="00E466B8" w:rsidP="002336D3">
      <w:pPr>
        <w:pStyle w:val="BodyText"/>
        <w:spacing w:line="120" w:lineRule="auto"/>
        <w:ind w:left="-900" w:right="-810"/>
        <w:jc w:val="center"/>
        <w:rPr>
          <w:rFonts w:ascii="MS Reference Sans Serif" w:hAnsi="MS Reference Sans Serif" w:cs="Tahoma"/>
          <w:b/>
          <w:sz w:val="19"/>
          <w:szCs w:val="19"/>
        </w:rPr>
      </w:pPr>
    </w:p>
    <w:p w:rsidR="00516461" w:rsidRDefault="00516461" w:rsidP="008217E3">
      <w:pPr>
        <w:pStyle w:val="NoSpacing"/>
        <w:ind w:left="-720" w:right="-810"/>
        <w:jc w:val="center"/>
        <w:rPr>
          <w:rFonts w:ascii="MS Reference Sans Serif" w:hAnsi="MS Reference Sans Serif" w:cs="Tahoma"/>
          <w:b/>
          <w:i/>
          <w:caps/>
          <w:sz w:val="19"/>
          <w:szCs w:val="19"/>
        </w:rPr>
      </w:pPr>
      <w:r w:rsidRPr="008217E3">
        <w:rPr>
          <w:rFonts w:ascii="MS Reference Sans Serif" w:hAnsi="MS Reference Sans Serif" w:cs="Tahoma"/>
          <w:b/>
          <w:i/>
          <w:caps/>
          <w:sz w:val="19"/>
          <w:szCs w:val="19"/>
        </w:rPr>
        <w:t>Scholastics</w:t>
      </w:r>
    </w:p>
    <w:p w:rsidR="008930A0" w:rsidRPr="008217E3" w:rsidRDefault="008930A0" w:rsidP="008930A0">
      <w:pPr>
        <w:pStyle w:val="NoSpacing"/>
        <w:spacing w:line="120" w:lineRule="auto"/>
        <w:ind w:left="-720" w:right="-806"/>
        <w:jc w:val="center"/>
        <w:rPr>
          <w:rFonts w:ascii="MS Reference Sans Serif" w:hAnsi="MS Reference Sans Serif" w:cs="Tahoma"/>
          <w:b/>
          <w:i/>
          <w:caps/>
          <w:sz w:val="19"/>
          <w:szCs w:val="19"/>
        </w:rPr>
      </w:pPr>
    </w:p>
    <w:p w:rsidR="00E466B8" w:rsidRPr="00516461" w:rsidRDefault="00E466B8" w:rsidP="008930A0">
      <w:pPr>
        <w:widowControl/>
        <w:numPr>
          <w:ilvl w:val="2"/>
          <w:numId w:val="1"/>
        </w:numPr>
        <w:shd w:val="clear" w:color="auto" w:fill="FFFFFF"/>
        <w:tabs>
          <w:tab w:val="clear" w:pos="2700"/>
        </w:tabs>
        <w:spacing w:after="75"/>
        <w:ind w:left="-270" w:right="-810" w:hanging="180"/>
        <w:jc w:val="both"/>
        <w:rPr>
          <w:rFonts w:ascii="MS Reference Sans Serif" w:hAnsi="MS Reference Sans Serif" w:cs="Helvetica"/>
          <w:sz w:val="17"/>
          <w:szCs w:val="17"/>
        </w:rPr>
      </w:pPr>
      <w:r w:rsidRPr="00537DF9">
        <w:rPr>
          <w:rFonts w:ascii="MS Reference Sans Serif" w:hAnsi="MS Reference Sans Serif" w:cs="Helvetica"/>
          <w:sz w:val="17"/>
          <w:szCs w:val="17"/>
        </w:rPr>
        <w:t xml:space="preserve">Master of Business Administration: Marketing &amp; Finance    </w:t>
      </w:r>
      <w:r w:rsidRPr="00537DF9">
        <w:rPr>
          <w:rFonts w:ascii="MS Reference Sans Serif" w:hAnsi="MS Reference Sans Serif" w:cs="Helvetica"/>
          <w:sz w:val="17"/>
          <w:szCs w:val="17"/>
        </w:rPr>
        <w:tab/>
      </w:r>
      <w:r w:rsidRPr="00537DF9">
        <w:rPr>
          <w:rFonts w:ascii="MS Reference Sans Serif" w:hAnsi="MS Reference Sans Serif" w:cs="Helvetica"/>
          <w:sz w:val="17"/>
          <w:szCs w:val="17"/>
        </w:rPr>
        <w:tab/>
      </w:r>
      <w:r w:rsidR="00240054">
        <w:rPr>
          <w:rFonts w:ascii="MS Reference Sans Serif" w:hAnsi="MS Reference Sans Serif" w:cs="Helvetica"/>
          <w:sz w:val="17"/>
          <w:szCs w:val="17"/>
        </w:rPr>
        <w:t xml:space="preserve">  </w:t>
      </w:r>
      <w:r w:rsidR="008930A0">
        <w:rPr>
          <w:rFonts w:ascii="MS Reference Sans Serif" w:hAnsi="MS Reference Sans Serif" w:cs="Helvetica"/>
          <w:sz w:val="17"/>
          <w:szCs w:val="17"/>
        </w:rPr>
        <w:tab/>
      </w:r>
      <w:r w:rsidR="008930A0">
        <w:rPr>
          <w:rFonts w:ascii="MS Reference Sans Serif" w:hAnsi="MS Reference Sans Serif" w:cs="Helvetica"/>
          <w:sz w:val="17"/>
          <w:szCs w:val="17"/>
        </w:rPr>
        <w:tab/>
      </w:r>
      <w:r w:rsidR="008930A0">
        <w:rPr>
          <w:rFonts w:ascii="MS Reference Sans Serif" w:hAnsi="MS Reference Sans Serif" w:cs="Helvetica"/>
          <w:sz w:val="17"/>
          <w:szCs w:val="17"/>
        </w:rPr>
        <w:tab/>
        <w:t xml:space="preserve">  </w:t>
      </w:r>
      <w:r w:rsidRPr="00537DF9">
        <w:rPr>
          <w:rFonts w:ascii="MS Reference Sans Serif" w:hAnsi="MS Reference Sans Serif" w:cs="Helvetica"/>
          <w:sz w:val="17"/>
          <w:szCs w:val="17"/>
        </w:rPr>
        <w:t>Kanpur University</w:t>
      </w:r>
      <w:r w:rsidR="009B5A88" w:rsidRPr="00537DF9">
        <w:rPr>
          <w:rFonts w:ascii="MS Reference Sans Serif" w:hAnsi="MS Reference Sans Serif" w:cs="Helvetica"/>
          <w:sz w:val="17"/>
          <w:szCs w:val="17"/>
        </w:rPr>
        <w:t>, 2006</w:t>
      </w:r>
    </w:p>
    <w:p w:rsidR="00E466B8" w:rsidRPr="00537DF9" w:rsidRDefault="00E466B8" w:rsidP="008930A0">
      <w:pPr>
        <w:widowControl/>
        <w:numPr>
          <w:ilvl w:val="2"/>
          <w:numId w:val="1"/>
        </w:numPr>
        <w:shd w:val="clear" w:color="auto" w:fill="FFFFFF"/>
        <w:tabs>
          <w:tab w:val="clear" w:pos="2700"/>
        </w:tabs>
        <w:spacing w:after="75"/>
        <w:ind w:left="-270" w:right="-810" w:hanging="180"/>
        <w:jc w:val="both"/>
        <w:rPr>
          <w:rFonts w:ascii="MS Reference Sans Serif" w:hAnsi="MS Reference Sans Serif" w:cs="Helvetica"/>
          <w:sz w:val="17"/>
          <w:szCs w:val="17"/>
        </w:rPr>
      </w:pPr>
      <w:r w:rsidRPr="00537DF9">
        <w:rPr>
          <w:rFonts w:ascii="MS Reference Sans Serif" w:hAnsi="MS Reference Sans Serif" w:cs="Helvetica"/>
          <w:sz w:val="17"/>
          <w:szCs w:val="17"/>
        </w:rPr>
        <w:t xml:space="preserve">Masters of </w:t>
      </w:r>
      <w:r w:rsidR="00240054">
        <w:rPr>
          <w:rFonts w:ascii="MS Reference Sans Serif" w:hAnsi="MS Reference Sans Serif" w:cs="Helvetica"/>
          <w:sz w:val="17"/>
          <w:szCs w:val="17"/>
        </w:rPr>
        <w:t>Commerce: Marketing</w:t>
      </w:r>
      <w:r w:rsidR="00240054">
        <w:rPr>
          <w:rFonts w:ascii="MS Reference Sans Serif" w:hAnsi="MS Reference Sans Serif" w:cs="Helvetica"/>
          <w:sz w:val="17"/>
          <w:szCs w:val="17"/>
        </w:rPr>
        <w:tab/>
      </w:r>
      <w:r w:rsidR="00240054">
        <w:rPr>
          <w:rFonts w:ascii="MS Reference Sans Serif" w:hAnsi="MS Reference Sans Serif" w:cs="Helvetica"/>
          <w:sz w:val="17"/>
          <w:szCs w:val="17"/>
        </w:rPr>
        <w:tab/>
      </w:r>
      <w:r w:rsidR="00240054">
        <w:rPr>
          <w:rFonts w:ascii="MS Reference Sans Serif" w:hAnsi="MS Reference Sans Serif" w:cs="Helvetica"/>
          <w:sz w:val="17"/>
          <w:szCs w:val="17"/>
        </w:rPr>
        <w:tab/>
      </w:r>
      <w:r w:rsidR="00240054">
        <w:rPr>
          <w:rFonts w:ascii="MS Reference Sans Serif" w:hAnsi="MS Reference Sans Serif" w:cs="Helvetica"/>
          <w:sz w:val="17"/>
          <w:szCs w:val="17"/>
        </w:rPr>
        <w:tab/>
      </w:r>
      <w:r w:rsidR="00240054">
        <w:rPr>
          <w:rFonts w:ascii="MS Reference Sans Serif" w:hAnsi="MS Reference Sans Serif" w:cs="Helvetica"/>
          <w:sz w:val="17"/>
          <w:szCs w:val="17"/>
        </w:rPr>
        <w:tab/>
        <w:t xml:space="preserve">  </w:t>
      </w:r>
      <w:r w:rsidR="008930A0">
        <w:rPr>
          <w:rFonts w:ascii="MS Reference Sans Serif" w:hAnsi="MS Reference Sans Serif" w:cs="Helvetica"/>
          <w:sz w:val="17"/>
          <w:szCs w:val="17"/>
        </w:rPr>
        <w:t xml:space="preserve">                                    </w:t>
      </w:r>
      <w:r w:rsidRPr="00537DF9">
        <w:rPr>
          <w:rFonts w:ascii="MS Reference Sans Serif" w:hAnsi="MS Reference Sans Serif" w:cs="Helvetica"/>
          <w:sz w:val="17"/>
          <w:szCs w:val="17"/>
        </w:rPr>
        <w:t>Kanpur University</w:t>
      </w:r>
      <w:r w:rsidR="009B5A88" w:rsidRPr="00537DF9">
        <w:rPr>
          <w:rFonts w:ascii="MS Reference Sans Serif" w:hAnsi="MS Reference Sans Serif" w:cs="Helvetica"/>
          <w:sz w:val="17"/>
          <w:szCs w:val="17"/>
        </w:rPr>
        <w:t>, 2005</w:t>
      </w:r>
    </w:p>
    <w:p w:rsidR="00D106C4" w:rsidRDefault="00E466B8" w:rsidP="008930A0">
      <w:pPr>
        <w:widowControl/>
        <w:numPr>
          <w:ilvl w:val="2"/>
          <w:numId w:val="1"/>
        </w:numPr>
        <w:shd w:val="clear" w:color="auto" w:fill="FFFFFF"/>
        <w:tabs>
          <w:tab w:val="clear" w:pos="2700"/>
        </w:tabs>
        <w:spacing w:after="75"/>
        <w:ind w:left="-270" w:right="-810" w:hanging="180"/>
        <w:jc w:val="both"/>
        <w:rPr>
          <w:rFonts w:ascii="MS Reference Sans Serif" w:hAnsi="MS Reference Sans Serif" w:cs="Helvetica"/>
          <w:sz w:val="17"/>
          <w:szCs w:val="17"/>
        </w:rPr>
      </w:pPr>
      <w:r w:rsidRPr="00537DF9">
        <w:rPr>
          <w:rFonts w:ascii="MS Reference Sans Serif" w:hAnsi="MS Reference Sans Serif" w:cs="Helvetica"/>
          <w:sz w:val="17"/>
          <w:szCs w:val="17"/>
        </w:rPr>
        <w:t>Bachelor of Commerce: Commerce</w:t>
      </w:r>
      <w:r w:rsidR="00537DF9">
        <w:rPr>
          <w:rFonts w:ascii="MS Reference Sans Serif" w:hAnsi="MS Reference Sans Serif" w:cs="Helvetica"/>
          <w:sz w:val="17"/>
          <w:szCs w:val="17"/>
        </w:rPr>
        <w:tab/>
      </w:r>
      <w:r w:rsidR="00537DF9">
        <w:rPr>
          <w:rFonts w:ascii="MS Reference Sans Serif" w:hAnsi="MS Reference Sans Serif" w:cs="Helvetica"/>
          <w:sz w:val="17"/>
          <w:szCs w:val="17"/>
        </w:rPr>
        <w:tab/>
      </w:r>
      <w:r w:rsidR="00537DF9">
        <w:rPr>
          <w:rFonts w:ascii="MS Reference Sans Serif" w:hAnsi="MS Reference Sans Serif" w:cs="Helvetica"/>
          <w:sz w:val="17"/>
          <w:szCs w:val="17"/>
        </w:rPr>
        <w:tab/>
      </w:r>
      <w:r w:rsidR="00537DF9">
        <w:rPr>
          <w:rFonts w:ascii="MS Reference Sans Serif" w:hAnsi="MS Reference Sans Serif" w:cs="Helvetica"/>
          <w:sz w:val="17"/>
          <w:szCs w:val="17"/>
        </w:rPr>
        <w:tab/>
        <w:t xml:space="preserve">    </w:t>
      </w:r>
      <w:r w:rsidR="00240054">
        <w:rPr>
          <w:rFonts w:ascii="MS Reference Sans Serif" w:hAnsi="MS Reference Sans Serif" w:cs="Helvetica"/>
          <w:sz w:val="17"/>
          <w:szCs w:val="17"/>
        </w:rPr>
        <w:tab/>
        <w:t xml:space="preserve">  </w:t>
      </w:r>
      <w:r w:rsidR="008930A0">
        <w:rPr>
          <w:rFonts w:ascii="MS Reference Sans Serif" w:hAnsi="MS Reference Sans Serif" w:cs="Helvetica"/>
          <w:sz w:val="17"/>
          <w:szCs w:val="17"/>
        </w:rPr>
        <w:t xml:space="preserve">                                    </w:t>
      </w:r>
      <w:r w:rsidRPr="00537DF9">
        <w:rPr>
          <w:rFonts w:ascii="MS Reference Sans Serif" w:hAnsi="MS Reference Sans Serif" w:cs="Helvetica"/>
          <w:sz w:val="17"/>
          <w:szCs w:val="17"/>
        </w:rPr>
        <w:t>Kanpur University</w:t>
      </w:r>
      <w:r w:rsidR="009B5A88" w:rsidRPr="00537DF9">
        <w:rPr>
          <w:rFonts w:ascii="MS Reference Sans Serif" w:hAnsi="MS Reference Sans Serif" w:cs="Helvetica"/>
          <w:sz w:val="17"/>
          <w:szCs w:val="17"/>
        </w:rPr>
        <w:t>, 2002</w:t>
      </w:r>
    </w:p>
    <w:p w:rsidR="008930A0" w:rsidRDefault="008930A0" w:rsidP="008930A0">
      <w:pPr>
        <w:pStyle w:val="NoSpacing"/>
        <w:ind w:left="-720" w:right="-810"/>
        <w:jc w:val="center"/>
        <w:rPr>
          <w:rFonts w:ascii="MS Reference Sans Serif" w:hAnsi="MS Reference Sans Serif" w:cs="Tahoma"/>
          <w:b/>
          <w:i/>
          <w:caps/>
          <w:sz w:val="19"/>
          <w:szCs w:val="19"/>
        </w:rPr>
      </w:pPr>
    </w:p>
    <w:p w:rsidR="00D106C4" w:rsidRPr="008930A0" w:rsidRDefault="00D106C4" w:rsidP="008930A0">
      <w:pPr>
        <w:pStyle w:val="NoSpacing"/>
        <w:ind w:left="-720" w:right="-810"/>
        <w:jc w:val="center"/>
        <w:rPr>
          <w:rFonts w:ascii="MS Reference Sans Serif" w:hAnsi="MS Reference Sans Serif" w:cs="Tahoma"/>
          <w:b/>
          <w:i/>
          <w:caps/>
          <w:sz w:val="19"/>
          <w:szCs w:val="19"/>
        </w:rPr>
      </w:pPr>
      <w:r w:rsidRPr="008930A0">
        <w:rPr>
          <w:rFonts w:ascii="MS Reference Sans Serif" w:hAnsi="MS Reference Sans Serif" w:cs="Tahoma"/>
          <w:b/>
          <w:i/>
          <w:caps/>
          <w:sz w:val="19"/>
          <w:szCs w:val="19"/>
        </w:rPr>
        <w:t>PERSONAL DETAILS</w:t>
      </w:r>
    </w:p>
    <w:p w:rsidR="00D106C4" w:rsidRDefault="00D106C4" w:rsidP="008930A0">
      <w:pPr>
        <w:pStyle w:val="BodyText"/>
        <w:spacing w:line="480" w:lineRule="auto"/>
        <w:ind w:left="1260"/>
        <w:rPr>
          <w:rFonts w:ascii="MS Reference Sans Serif" w:hAnsi="MS Reference Sans Serif" w:cs="Helvetica"/>
          <w:b/>
          <w:i/>
          <w:sz w:val="17"/>
          <w:szCs w:val="17"/>
        </w:rPr>
      </w:pPr>
    </w:p>
    <w:p w:rsidR="00D106C4" w:rsidRPr="008930A0" w:rsidRDefault="00D106C4" w:rsidP="008930A0">
      <w:pPr>
        <w:widowControl/>
        <w:numPr>
          <w:ilvl w:val="2"/>
          <w:numId w:val="1"/>
        </w:numPr>
        <w:shd w:val="clear" w:color="auto" w:fill="FFFFFF"/>
        <w:tabs>
          <w:tab w:val="clear" w:pos="2700"/>
        </w:tabs>
        <w:spacing w:after="75"/>
        <w:ind w:left="-270" w:right="-810" w:hanging="180"/>
        <w:jc w:val="both"/>
        <w:rPr>
          <w:rFonts w:ascii="MS Reference Sans Serif" w:hAnsi="MS Reference Sans Serif" w:cs="Helvetica"/>
          <w:sz w:val="17"/>
          <w:szCs w:val="17"/>
        </w:rPr>
      </w:pPr>
      <w:r w:rsidRPr="008930A0">
        <w:rPr>
          <w:rFonts w:ascii="MS Reference Sans Serif" w:hAnsi="MS Reference Sans Serif" w:cs="Helvetica"/>
          <w:b/>
          <w:sz w:val="17"/>
          <w:szCs w:val="17"/>
        </w:rPr>
        <w:t>Nationality</w:t>
      </w:r>
      <w:r w:rsidRPr="008930A0">
        <w:rPr>
          <w:rFonts w:ascii="MS Reference Sans Serif" w:hAnsi="MS Reference Sans Serif" w:cs="Helvetica"/>
          <w:sz w:val="17"/>
          <w:szCs w:val="17"/>
        </w:rPr>
        <w:t>: Indian</w:t>
      </w:r>
    </w:p>
    <w:p w:rsidR="00D106C4" w:rsidRPr="008930A0" w:rsidRDefault="00D106C4" w:rsidP="008930A0">
      <w:pPr>
        <w:widowControl/>
        <w:numPr>
          <w:ilvl w:val="2"/>
          <w:numId w:val="1"/>
        </w:numPr>
        <w:shd w:val="clear" w:color="auto" w:fill="FFFFFF"/>
        <w:tabs>
          <w:tab w:val="clear" w:pos="2700"/>
        </w:tabs>
        <w:spacing w:after="75"/>
        <w:ind w:left="-270" w:right="-810" w:hanging="180"/>
        <w:jc w:val="both"/>
        <w:rPr>
          <w:rFonts w:ascii="MS Reference Sans Serif" w:hAnsi="MS Reference Sans Serif" w:cs="Helvetica"/>
          <w:sz w:val="17"/>
          <w:szCs w:val="17"/>
        </w:rPr>
      </w:pPr>
      <w:r w:rsidRPr="008930A0">
        <w:rPr>
          <w:rFonts w:ascii="MS Reference Sans Serif" w:hAnsi="MS Reference Sans Serif" w:cs="Helvetica"/>
          <w:b/>
          <w:sz w:val="17"/>
          <w:szCs w:val="17"/>
        </w:rPr>
        <w:t>DOB</w:t>
      </w:r>
      <w:r w:rsidRPr="008930A0">
        <w:rPr>
          <w:rFonts w:ascii="MS Reference Sans Serif" w:hAnsi="MS Reference Sans Serif" w:cs="Helvetica"/>
          <w:sz w:val="17"/>
          <w:szCs w:val="17"/>
        </w:rPr>
        <w:t>: 14th June 1981</w:t>
      </w:r>
    </w:p>
    <w:p w:rsidR="00D106C4" w:rsidRPr="008930A0" w:rsidRDefault="00D106C4" w:rsidP="008930A0">
      <w:pPr>
        <w:widowControl/>
        <w:numPr>
          <w:ilvl w:val="2"/>
          <w:numId w:val="1"/>
        </w:numPr>
        <w:shd w:val="clear" w:color="auto" w:fill="FFFFFF"/>
        <w:tabs>
          <w:tab w:val="clear" w:pos="2700"/>
        </w:tabs>
        <w:spacing w:after="75"/>
        <w:ind w:left="-270" w:right="-810" w:hanging="180"/>
        <w:jc w:val="both"/>
        <w:rPr>
          <w:rFonts w:ascii="MS Reference Sans Serif" w:hAnsi="MS Reference Sans Serif" w:cs="Helvetica"/>
          <w:b/>
          <w:sz w:val="17"/>
          <w:szCs w:val="17"/>
        </w:rPr>
      </w:pPr>
      <w:r w:rsidRPr="008930A0">
        <w:rPr>
          <w:rFonts w:ascii="MS Reference Sans Serif" w:hAnsi="MS Reference Sans Serif" w:cs="Helvetica"/>
          <w:b/>
          <w:sz w:val="17"/>
          <w:szCs w:val="17"/>
        </w:rPr>
        <w:t>Holds a Valid Indian Passport (Passport No: K3435793)</w:t>
      </w:r>
    </w:p>
    <w:p w:rsidR="00D106C4" w:rsidRDefault="00D106C4" w:rsidP="008930A0">
      <w:pPr>
        <w:widowControl/>
        <w:numPr>
          <w:ilvl w:val="2"/>
          <w:numId w:val="1"/>
        </w:numPr>
        <w:shd w:val="clear" w:color="auto" w:fill="FFFFFF"/>
        <w:tabs>
          <w:tab w:val="clear" w:pos="2700"/>
        </w:tabs>
        <w:spacing w:after="75"/>
        <w:ind w:left="-270" w:right="-810" w:hanging="180"/>
        <w:jc w:val="both"/>
        <w:rPr>
          <w:rFonts w:ascii="MS Reference Sans Serif" w:hAnsi="MS Reference Sans Serif" w:cs="Helvetica"/>
          <w:sz w:val="17"/>
          <w:szCs w:val="17"/>
        </w:rPr>
      </w:pPr>
      <w:r w:rsidRPr="008930A0">
        <w:rPr>
          <w:rFonts w:ascii="MS Reference Sans Serif" w:hAnsi="MS Reference Sans Serif" w:cs="Helvetica"/>
          <w:b/>
          <w:sz w:val="17"/>
          <w:szCs w:val="17"/>
        </w:rPr>
        <w:t>Marital Status</w:t>
      </w:r>
      <w:r w:rsidRPr="008930A0">
        <w:rPr>
          <w:rFonts w:ascii="MS Reference Sans Serif" w:hAnsi="MS Reference Sans Serif" w:cs="Helvetica"/>
          <w:sz w:val="17"/>
          <w:szCs w:val="17"/>
        </w:rPr>
        <w:t>: Unmarried</w:t>
      </w:r>
    </w:p>
    <w:p w:rsidR="00501FC3" w:rsidRPr="008930A0" w:rsidRDefault="00501FC3" w:rsidP="008930A0">
      <w:pPr>
        <w:widowControl/>
        <w:numPr>
          <w:ilvl w:val="2"/>
          <w:numId w:val="1"/>
        </w:numPr>
        <w:shd w:val="clear" w:color="auto" w:fill="FFFFFF"/>
        <w:tabs>
          <w:tab w:val="clear" w:pos="2700"/>
        </w:tabs>
        <w:spacing w:after="75"/>
        <w:ind w:left="-270" w:right="-810" w:hanging="180"/>
        <w:jc w:val="both"/>
        <w:rPr>
          <w:rFonts w:ascii="MS Reference Sans Serif" w:hAnsi="MS Reference Sans Serif" w:cs="Helvetica"/>
          <w:sz w:val="17"/>
          <w:szCs w:val="17"/>
        </w:rPr>
      </w:pPr>
      <w:r>
        <w:rPr>
          <w:rFonts w:ascii="MS Reference Sans Serif" w:hAnsi="MS Reference Sans Serif" w:cs="Helvetica"/>
          <w:b/>
          <w:sz w:val="17"/>
          <w:szCs w:val="17"/>
        </w:rPr>
        <w:t>Countries Travelled</w:t>
      </w:r>
      <w:r w:rsidRPr="00501FC3">
        <w:rPr>
          <w:rFonts w:ascii="MS Reference Sans Serif" w:hAnsi="MS Reference Sans Serif" w:cs="Helvetica"/>
          <w:sz w:val="17"/>
          <w:szCs w:val="17"/>
        </w:rPr>
        <w:t>:</w:t>
      </w:r>
      <w:r>
        <w:rPr>
          <w:rFonts w:ascii="MS Reference Sans Serif" w:hAnsi="MS Reference Sans Serif" w:cs="Helvetica"/>
          <w:sz w:val="17"/>
          <w:szCs w:val="17"/>
        </w:rPr>
        <w:t xml:space="preserve"> PAN India, Nepal, UAE</w:t>
      </w:r>
    </w:p>
    <w:p w:rsidR="00E466B8" w:rsidRPr="00537DF9" w:rsidRDefault="00E466B8" w:rsidP="00D106C4">
      <w:pPr>
        <w:widowControl/>
        <w:shd w:val="clear" w:color="auto" w:fill="FFFFFF"/>
        <w:spacing w:after="75"/>
        <w:ind w:right="-810"/>
        <w:jc w:val="both"/>
        <w:rPr>
          <w:rFonts w:ascii="MS Reference Sans Serif" w:hAnsi="MS Reference Sans Serif" w:cs="Helvetica"/>
          <w:sz w:val="17"/>
          <w:szCs w:val="17"/>
        </w:rPr>
      </w:pPr>
      <w:r w:rsidRPr="00537DF9">
        <w:rPr>
          <w:rFonts w:ascii="MS Reference Sans Serif" w:hAnsi="MS Reference Sans Serif" w:cs="Helvetica"/>
          <w:sz w:val="17"/>
          <w:szCs w:val="17"/>
        </w:rPr>
        <w:t xml:space="preserve"> </w:t>
      </w:r>
    </w:p>
    <w:p w:rsidR="00E466B8" w:rsidRPr="00616E36" w:rsidRDefault="00537DF9" w:rsidP="002336D3">
      <w:pPr>
        <w:pStyle w:val="BodyText"/>
        <w:ind w:left="-1080" w:right="-810"/>
        <w:rPr>
          <w:rFonts w:ascii="MS Reference Sans Serif" w:hAnsi="MS Reference Sans Serif" w:cs="Helvetica"/>
          <w:sz w:val="17"/>
          <w:szCs w:val="17"/>
        </w:rPr>
      </w:pPr>
      <w:r>
        <w:rPr>
          <w:rFonts w:ascii="MS Reference Sans Serif" w:hAnsi="MS Reference Sans Serif" w:cs="Tahoma"/>
          <w:b/>
          <w:sz w:val="19"/>
          <w:szCs w:val="19"/>
        </w:rPr>
        <w:tab/>
      </w:r>
    </w:p>
    <w:p w:rsidR="00423C1F" w:rsidRDefault="00616E36" w:rsidP="002336D3">
      <w:pPr>
        <w:ind w:left="-900" w:right="-810"/>
      </w:pPr>
      <w:r w:rsidRPr="00256B6A">
        <w:rPr>
          <w:rFonts w:ascii="Verdana" w:hAnsi="Verdana"/>
          <w:b/>
          <w:i/>
          <w:w w:val="105"/>
          <w:sz w:val="16"/>
          <w:szCs w:val="16"/>
        </w:rPr>
        <w:t xml:space="preserve">                                    </w:t>
      </w:r>
    </w:p>
    <w:sectPr w:rsidR="00423C1F" w:rsidSect="002336D3">
      <w:pgSz w:w="12240" w:h="15840"/>
      <w:pgMar w:top="630" w:right="1440" w:bottom="63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900"/>
    <w:multiLevelType w:val="multilevel"/>
    <w:tmpl w:val="9022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07924"/>
    <w:multiLevelType w:val="multilevel"/>
    <w:tmpl w:val="4880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8489D"/>
    <w:multiLevelType w:val="multilevel"/>
    <w:tmpl w:val="D2BE7DC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3">
    <w:nsid w:val="34043914"/>
    <w:multiLevelType w:val="multilevel"/>
    <w:tmpl w:val="D2BE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DF4D71"/>
    <w:multiLevelType w:val="multilevel"/>
    <w:tmpl w:val="D2BE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65072D"/>
    <w:multiLevelType w:val="multilevel"/>
    <w:tmpl w:val="D2BE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FE05EC"/>
    <w:multiLevelType w:val="hybridMultilevel"/>
    <w:tmpl w:val="A60485E6"/>
    <w:lvl w:ilvl="0" w:tplc="4498CF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C7084"/>
    <w:multiLevelType w:val="multilevel"/>
    <w:tmpl w:val="D2BE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6E36"/>
    <w:rsid w:val="00053C6F"/>
    <w:rsid w:val="00070C26"/>
    <w:rsid w:val="00093104"/>
    <w:rsid w:val="000D0376"/>
    <w:rsid w:val="000F4892"/>
    <w:rsid w:val="00101E90"/>
    <w:rsid w:val="001C2F1E"/>
    <w:rsid w:val="001E41B6"/>
    <w:rsid w:val="002006AC"/>
    <w:rsid w:val="00207BDB"/>
    <w:rsid w:val="002252FD"/>
    <w:rsid w:val="002336D3"/>
    <w:rsid w:val="00240054"/>
    <w:rsid w:val="00242F74"/>
    <w:rsid w:val="0026434C"/>
    <w:rsid w:val="002B11CF"/>
    <w:rsid w:val="003153B8"/>
    <w:rsid w:val="003A24D2"/>
    <w:rsid w:val="003C153A"/>
    <w:rsid w:val="003E00E9"/>
    <w:rsid w:val="003F72C0"/>
    <w:rsid w:val="00423C1F"/>
    <w:rsid w:val="0045124F"/>
    <w:rsid w:val="004A061E"/>
    <w:rsid w:val="004A3D0B"/>
    <w:rsid w:val="004C280F"/>
    <w:rsid w:val="00501FC3"/>
    <w:rsid w:val="00503A8B"/>
    <w:rsid w:val="00515CEB"/>
    <w:rsid w:val="00516461"/>
    <w:rsid w:val="00521CDF"/>
    <w:rsid w:val="0053403A"/>
    <w:rsid w:val="00537DF9"/>
    <w:rsid w:val="00540BA6"/>
    <w:rsid w:val="00542773"/>
    <w:rsid w:val="00586EC9"/>
    <w:rsid w:val="005B7DB0"/>
    <w:rsid w:val="005D5092"/>
    <w:rsid w:val="00616E36"/>
    <w:rsid w:val="00644448"/>
    <w:rsid w:val="006A226E"/>
    <w:rsid w:val="006B7543"/>
    <w:rsid w:val="006C2A79"/>
    <w:rsid w:val="00700D76"/>
    <w:rsid w:val="00714530"/>
    <w:rsid w:val="00717AEA"/>
    <w:rsid w:val="00761034"/>
    <w:rsid w:val="00771735"/>
    <w:rsid w:val="007A77D1"/>
    <w:rsid w:val="007B6602"/>
    <w:rsid w:val="007C029F"/>
    <w:rsid w:val="007F5245"/>
    <w:rsid w:val="008217E3"/>
    <w:rsid w:val="00874294"/>
    <w:rsid w:val="008930A0"/>
    <w:rsid w:val="008B1B81"/>
    <w:rsid w:val="008F4C5C"/>
    <w:rsid w:val="00901E55"/>
    <w:rsid w:val="00907C97"/>
    <w:rsid w:val="0091520B"/>
    <w:rsid w:val="00955A34"/>
    <w:rsid w:val="00970C58"/>
    <w:rsid w:val="009826A5"/>
    <w:rsid w:val="00984A66"/>
    <w:rsid w:val="009A3282"/>
    <w:rsid w:val="009B5A88"/>
    <w:rsid w:val="009E2FE0"/>
    <w:rsid w:val="009F7E42"/>
    <w:rsid w:val="00A40847"/>
    <w:rsid w:val="00AA3FB9"/>
    <w:rsid w:val="00AA7BC0"/>
    <w:rsid w:val="00AB542C"/>
    <w:rsid w:val="00AB7A43"/>
    <w:rsid w:val="00AC5FA3"/>
    <w:rsid w:val="00AE08EA"/>
    <w:rsid w:val="00B12338"/>
    <w:rsid w:val="00B24D8D"/>
    <w:rsid w:val="00B404D1"/>
    <w:rsid w:val="00B53CC5"/>
    <w:rsid w:val="00B561A6"/>
    <w:rsid w:val="00B70713"/>
    <w:rsid w:val="00BC2102"/>
    <w:rsid w:val="00BD6D9D"/>
    <w:rsid w:val="00BE4731"/>
    <w:rsid w:val="00BF2F00"/>
    <w:rsid w:val="00C665BB"/>
    <w:rsid w:val="00C67DF3"/>
    <w:rsid w:val="00C953CF"/>
    <w:rsid w:val="00CA6192"/>
    <w:rsid w:val="00CC541F"/>
    <w:rsid w:val="00D106C4"/>
    <w:rsid w:val="00D21703"/>
    <w:rsid w:val="00D23641"/>
    <w:rsid w:val="00D3755F"/>
    <w:rsid w:val="00D83008"/>
    <w:rsid w:val="00DD2B38"/>
    <w:rsid w:val="00DE2FCE"/>
    <w:rsid w:val="00E25910"/>
    <w:rsid w:val="00E466B8"/>
    <w:rsid w:val="00E51937"/>
    <w:rsid w:val="00EA6E13"/>
    <w:rsid w:val="00F66802"/>
    <w:rsid w:val="00F73388"/>
    <w:rsid w:val="00F75C19"/>
    <w:rsid w:val="00FA1115"/>
    <w:rsid w:val="00FB00BB"/>
    <w:rsid w:val="00FC2151"/>
    <w:rsid w:val="00FC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16E36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6E36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16E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E3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616E36"/>
    <w:pPr>
      <w:ind w:left="12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16E36"/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37DF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106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it_srivastava14@rediffmail.com,ankit.srivastavacsjm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%20%20%20%20%20%20%20ankit_srivastava14@rediff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Links>
    <vt:vector size="6" baseType="variant">
      <vt:variant>
        <vt:i4>8257581</vt:i4>
      </vt:variant>
      <vt:variant>
        <vt:i4>0</vt:i4>
      </vt:variant>
      <vt:variant>
        <vt:i4>0</vt:i4>
      </vt:variant>
      <vt:variant>
        <vt:i4>5</vt:i4>
      </vt:variant>
      <vt:variant>
        <vt:lpwstr>mailto:%20%20%20%20%20%20%20ankit_srivastava14@rediffmail.com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ABHISHEK</dc:creator>
  <cp:lastModifiedBy>ABHISHEK</cp:lastModifiedBy>
  <cp:revision>8</cp:revision>
  <dcterms:created xsi:type="dcterms:W3CDTF">2019-11-12T06:30:00Z</dcterms:created>
  <dcterms:modified xsi:type="dcterms:W3CDTF">2019-11-12T06:54:00Z</dcterms:modified>
</cp:coreProperties>
</file>