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9231" w14:textId="74BE6972" w:rsidR="002055A9" w:rsidRPr="008E055D" w:rsidRDefault="008E055D" w:rsidP="00F93178">
      <w:pPr>
        <w:jc w:val="center"/>
        <w:rPr>
          <w:b/>
          <w:bCs/>
          <w:sz w:val="28"/>
          <w:szCs w:val="28"/>
          <w:u w:val="single"/>
        </w:rPr>
      </w:pPr>
      <w:r w:rsidRPr="008E055D">
        <w:rPr>
          <w:b/>
          <w:bCs/>
          <w:sz w:val="28"/>
          <w:szCs w:val="28"/>
          <w:u w:val="single"/>
        </w:rPr>
        <w:t>BIO-DATA</w:t>
      </w:r>
    </w:p>
    <w:p w14:paraId="26445114" w14:textId="77777777" w:rsidR="008E055D" w:rsidRPr="00F93178" w:rsidRDefault="008E055D" w:rsidP="00F93178">
      <w:pPr>
        <w:jc w:val="center"/>
        <w:rPr>
          <w:b/>
          <w:bCs/>
          <w:sz w:val="28"/>
          <w:szCs w:val="28"/>
        </w:rPr>
      </w:pPr>
    </w:p>
    <w:p w14:paraId="67BC82A5" w14:textId="525BE9E2" w:rsidR="002B0B3F" w:rsidRDefault="00C5505C" w:rsidP="008E055D">
      <w:pPr>
        <w:pStyle w:val="Heading1"/>
        <w:shd w:val="clear" w:color="auto" w:fill="FFFFFF"/>
        <w:ind w:right="1980"/>
        <w:jc w:val="left"/>
        <w:rPr>
          <w:rFonts w:ascii="Segoe UI" w:hAnsi="Segoe UI" w:cs="Segoe UI"/>
        </w:rPr>
      </w:pPr>
      <w:r w:rsidRPr="006970EE">
        <w:rPr>
          <w:rFonts w:cstheme="minorHAnsi"/>
          <w:sz w:val="26"/>
          <w:szCs w:val="26"/>
        </w:rPr>
        <w:t>Position</w:t>
      </w:r>
      <w:r w:rsidR="006970EE">
        <w:rPr>
          <w:rFonts w:cstheme="minorHAnsi"/>
          <w:sz w:val="26"/>
          <w:szCs w:val="26"/>
        </w:rPr>
        <w:t xml:space="preserve"> </w:t>
      </w:r>
      <w:r w:rsidR="00EE77F0" w:rsidRPr="006970EE">
        <w:rPr>
          <w:rFonts w:cstheme="minorHAnsi"/>
          <w:sz w:val="26"/>
          <w:szCs w:val="26"/>
        </w:rPr>
        <w:t>A/</w:t>
      </w:r>
      <w:r w:rsidR="00586589" w:rsidRPr="006970EE">
        <w:rPr>
          <w:rFonts w:cstheme="minorHAnsi"/>
          <w:sz w:val="26"/>
          <w:szCs w:val="26"/>
        </w:rPr>
        <w:t>F</w:t>
      </w:r>
      <w:r w:rsidRPr="006970EE">
        <w:rPr>
          <w:rFonts w:cstheme="minorHAnsi"/>
          <w:sz w:val="26"/>
          <w:szCs w:val="26"/>
        </w:rPr>
        <w:t>:</w:t>
      </w:r>
      <w:r w:rsidR="006970EE">
        <w:rPr>
          <w:rFonts w:cstheme="minorHAnsi"/>
          <w:sz w:val="26"/>
          <w:szCs w:val="26"/>
        </w:rPr>
        <w:t xml:space="preserve"> </w:t>
      </w:r>
      <w:r w:rsidR="006970EE">
        <w:rPr>
          <w:rFonts w:ascii="Segoe UI" w:hAnsi="Segoe UI" w:cs="Segoe UI"/>
        </w:rPr>
        <w:t>Procurement</w:t>
      </w:r>
      <w:r w:rsidR="008E055D">
        <w:rPr>
          <w:rFonts w:ascii="Segoe UI" w:hAnsi="Segoe UI" w:cs="Segoe UI"/>
        </w:rPr>
        <w:t xml:space="preserve"> &amp; </w:t>
      </w:r>
      <w:r w:rsidR="006970EE">
        <w:rPr>
          <w:rFonts w:ascii="Segoe UI" w:hAnsi="Segoe UI" w:cs="Segoe UI"/>
        </w:rPr>
        <w:t>Contracts</w:t>
      </w:r>
    </w:p>
    <w:p w14:paraId="4BEE73EE" w14:textId="6ECBA9E9" w:rsidR="008E055D" w:rsidRPr="008E055D" w:rsidRDefault="008E055D" w:rsidP="008E055D">
      <w:pPr>
        <w:rPr>
          <w:lang w:val="en-US" w:eastAsia="zh-CN"/>
        </w:rPr>
      </w:pPr>
      <w:r>
        <w:rPr>
          <w:noProof/>
        </w:rPr>
        <w:drawing>
          <wp:anchor distT="0" distB="0" distL="114300" distR="114300" simplePos="0" relativeHeight="251658240" behindDoc="0" locked="0" layoutInCell="1" allowOverlap="1" wp14:anchorId="408F4149" wp14:editId="081007A1">
            <wp:simplePos x="0" y="0"/>
            <wp:positionH relativeFrom="margin">
              <wp:posOffset>5369560</wp:posOffset>
            </wp:positionH>
            <wp:positionV relativeFrom="paragraph">
              <wp:posOffset>156210</wp:posOffset>
            </wp:positionV>
            <wp:extent cx="1285875" cy="1290320"/>
            <wp:effectExtent l="0" t="0" r="952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D02A54" w14:textId="1BBF32E2" w:rsidR="00EE77F0" w:rsidRPr="002B0B3F" w:rsidRDefault="00EE77F0" w:rsidP="00A85E9D">
      <w:pPr>
        <w:pStyle w:val="Heading1"/>
        <w:shd w:val="clear" w:color="auto" w:fill="FFFFFF"/>
        <w:ind w:right="1980"/>
        <w:jc w:val="both"/>
        <w:rPr>
          <w:rFonts w:cstheme="minorHAnsi"/>
          <w:sz w:val="26"/>
          <w:szCs w:val="26"/>
        </w:rPr>
      </w:pPr>
    </w:p>
    <w:p w14:paraId="0D6A19C0" w14:textId="46717309" w:rsidR="00EE77F0" w:rsidRPr="00C34213" w:rsidRDefault="00EE77F0" w:rsidP="00B46389">
      <w:pPr>
        <w:spacing w:after="0" w:line="276" w:lineRule="auto"/>
        <w:rPr>
          <w:rFonts w:cstheme="minorHAnsi"/>
          <w:sz w:val="24"/>
          <w:szCs w:val="24"/>
        </w:rPr>
      </w:pPr>
      <w:r w:rsidRPr="00C34213">
        <w:rPr>
          <w:rFonts w:cstheme="minorHAnsi"/>
          <w:b/>
          <w:bCs/>
          <w:sz w:val="24"/>
          <w:szCs w:val="24"/>
        </w:rPr>
        <w:t>Name</w:t>
      </w:r>
      <w:r w:rsidRPr="00C34213">
        <w:rPr>
          <w:rFonts w:cstheme="minorHAnsi"/>
          <w:sz w:val="24"/>
          <w:szCs w:val="24"/>
        </w:rPr>
        <w:tab/>
        <w:t xml:space="preserve">         </w:t>
      </w:r>
      <w:r w:rsidR="00E52C40" w:rsidRPr="00C34213">
        <w:rPr>
          <w:rFonts w:cstheme="minorHAnsi"/>
          <w:sz w:val="24"/>
          <w:szCs w:val="24"/>
        </w:rPr>
        <w:t xml:space="preserve">  </w:t>
      </w:r>
      <w:r w:rsidRPr="00C34213">
        <w:rPr>
          <w:rFonts w:cstheme="minorHAnsi"/>
          <w:sz w:val="24"/>
          <w:szCs w:val="24"/>
        </w:rPr>
        <w:t xml:space="preserve"> </w:t>
      </w:r>
      <w:r w:rsidR="00A94F14" w:rsidRPr="00C34213">
        <w:rPr>
          <w:rFonts w:cstheme="minorHAnsi"/>
          <w:sz w:val="24"/>
          <w:szCs w:val="24"/>
        </w:rPr>
        <w:t xml:space="preserve"> </w:t>
      </w:r>
      <w:r w:rsidRPr="00C34213">
        <w:rPr>
          <w:rFonts w:cstheme="minorHAnsi"/>
          <w:sz w:val="24"/>
          <w:szCs w:val="24"/>
        </w:rPr>
        <w:t xml:space="preserve">  </w:t>
      </w:r>
      <w:r w:rsidRPr="00C34213">
        <w:rPr>
          <w:rFonts w:cstheme="minorHAnsi"/>
          <w:sz w:val="24"/>
          <w:szCs w:val="24"/>
        </w:rPr>
        <w:tab/>
        <w:t xml:space="preserve">:  </w:t>
      </w:r>
      <w:r w:rsidRPr="00C34213">
        <w:rPr>
          <w:rFonts w:cstheme="minorHAnsi"/>
          <w:sz w:val="24"/>
          <w:szCs w:val="24"/>
        </w:rPr>
        <w:tab/>
      </w:r>
      <w:r w:rsidRPr="00C34213">
        <w:rPr>
          <w:rFonts w:cstheme="minorHAnsi"/>
          <w:b/>
          <w:bCs/>
          <w:sz w:val="24"/>
          <w:szCs w:val="24"/>
        </w:rPr>
        <w:t>MANOJ RAGHAV</w:t>
      </w:r>
      <w:r w:rsidRPr="00C34213">
        <w:rPr>
          <w:rFonts w:cstheme="minorHAnsi"/>
          <w:sz w:val="24"/>
          <w:szCs w:val="24"/>
        </w:rPr>
        <w:t xml:space="preserve">                    </w:t>
      </w:r>
    </w:p>
    <w:p w14:paraId="23C2858C" w14:textId="033958BC" w:rsidR="00EE77F0" w:rsidRPr="00C34213" w:rsidRDefault="00EE77F0" w:rsidP="00B46389">
      <w:pPr>
        <w:pStyle w:val="Heading1"/>
        <w:numPr>
          <w:ilvl w:val="0"/>
          <w:numId w:val="0"/>
        </w:numPr>
        <w:spacing w:line="276" w:lineRule="auto"/>
        <w:jc w:val="left"/>
        <w:rPr>
          <w:rFonts w:asciiTheme="minorHAnsi" w:hAnsiTheme="minorHAnsi" w:cstheme="minorHAnsi"/>
          <w:b w:val="0"/>
          <w:szCs w:val="24"/>
        </w:rPr>
      </w:pPr>
      <w:r w:rsidRPr="00C34213">
        <w:rPr>
          <w:rFonts w:asciiTheme="minorHAnsi" w:hAnsiTheme="minorHAnsi" w:cstheme="minorHAnsi"/>
          <w:szCs w:val="24"/>
        </w:rPr>
        <w:t>Mobile No.</w:t>
      </w:r>
      <w:r w:rsidRPr="00C34213">
        <w:rPr>
          <w:rFonts w:asciiTheme="minorHAnsi" w:hAnsiTheme="minorHAnsi" w:cstheme="minorHAnsi"/>
          <w:szCs w:val="24"/>
        </w:rPr>
        <w:tab/>
      </w:r>
      <w:r w:rsidR="00E52C40" w:rsidRPr="00C34213">
        <w:rPr>
          <w:rFonts w:asciiTheme="minorHAnsi" w:hAnsiTheme="minorHAnsi" w:cstheme="minorHAnsi"/>
          <w:szCs w:val="24"/>
        </w:rPr>
        <w:t xml:space="preserve">           </w:t>
      </w:r>
      <w:proofErr w:type="gramStart"/>
      <w:r w:rsidR="00E52C40" w:rsidRPr="00C34213">
        <w:rPr>
          <w:rFonts w:asciiTheme="minorHAnsi" w:hAnsiTheme="minorHAnsi" w:cstheme="minorHAnsi"/>
          <w:szCs w:val="24"/>
        </w:rPr>
        <w:t xml:space="preserve">  </w:t>
      </w:r>
      <w:r w:rsidRPr="00C34213">
        <w:rPr>
          <w:rFonts w:asciiTheme="minorHAnsi" w:hAnsiTheme="minorHAnsi" w:cstheme="minorHAnsi"/>
          <w:szCs w:val="24"/>
        </w:rPr>
        <w:t>:</w:t>
      </w:r>
      <w:proofErr w:type="gramEnd"/>
      <w:r w:rsidRPr="00C34213">
        <w:rPr>
          <w:rFonts w:asciiTheme="minorHAnsi" w:hAnsiTheme="minorHAnsi" w:cstheme="minorHAnsi"/>
          <w:szCs w:val="24"/>
        </w:rPr>
        <w:t xml:space="preserve">           9910075272</w:t>
      </w:r>
    </w:p>
    <w:p w14:paraId="788A173C" w14:textId="1FB49535" w:rsidR="00EE77F0" w:rsidRPr="00C34213" w:rsidRDefault="00EE77F0" w:rsidP="00B46389">
      <w:pPr>
        <w:tabs>
          <w:tab w:val="left" w:pos="4755"/>
        </w:tabs>
        <w:spacing w:after="0" w:line="276" w:lineRule="auto"/>
        <w:ind w:left="2160" w:hanging="2160"/>
        <w:rPr>
          <w:rStyle w:val="Hyperlink"/>
          <w:rFonts w:cstheme="minorHAnsi"/>
          <w:b/>
          <w:sz w:val="24"/>
          <w:szCs w:val="24"/>
        </w:rPr>
      </w:pPr>
      <w:r w:rsidRPr="00C34213">
        <w:rPr>
          <w:rFonts w:cstheme="minorHAnsi"/>
          <w:b/>
          <w:sz w:val="24"/>
          <w:szCs w:val="24"/>
        </w:rPr>
        <w:t>E-mail ID</w:t>
      </w:r>
      <w:r w:rsidRPr="00C34213">
        <w:rPr>
          <w:rFonts w:cstheme="minorHAnsi"/>
          <w:b/>
          <w:sz w:val="24"/>
          <w:szCs w:val="24"/>
        </w:rPr>
        <w:tab/>
        <w:t xml:space="preserve">:           </w:t>
      </w:r>
      <w:hyperlink r:id="rId6" w:history="1">
        <w:r w:rsidRPr="00C34213">
          <w:rPr>
            <w:rStyle w:val="Hyperlink"/>
            <w:rFonts w:cstheme="minorHAnsi"/>
            <w:b/>
            <w:sz w:val="24"/>
            <w:szCs w:val="24"/>
          </w:rPr>
          <w:t>mksraghav@rediffmail.com</w:t>
        </w:r>
      </w:hyperlink>
    </w:p>
    <w:p w14:paraId="652B8999" w14:textId="24EF165B" w:rsidR="00B46389" w:rsidRPr="00C34213" w:rsidRDefault="00B46389" w:rsidP="00B46389">
      <w:pPr>
        <w:pStyle w:val="NoSpacing"/>
        <w:spacing w:line="276" w:lineRule="auto"/>
        <w:rPr>
          <w:rFonts w:cstheme="minorHAnsi"/>
        </w:rPr>
      </w:pPr>
      <w:r w:rsidRPr="00DC1C8C">
        <w:rPr>
          <w:rFonts w:cstheme="minorHAnsi"/>
          <w:b/>
        </w:rPr>
        <w:t>Address</w:t>
      </w:r>
      <w:r>
        <w:rPr>
          <w:rFonts w:cstheme="minorHAnsi"/>
          <w:b/>
        </w:rPr>
        <w:t xml:space="preserve">                           </w:t>
      </w:r>
      <w:proofErr w:type="gramStart"/>
      <w:r>
        <w:rPr>
          <w:rFonts w:cstheme="minorHAnsi"/>
          <w:b/>
        </w:rPr>
        <w:t xml:space="preserve">  </w:t>
      </w:r>
      <w:r w:rsidRPr="00DC1C8C">
        <w:rPr>
          <w:rFonts w:cstheme="minorHAnsi"/>
          <w:bCs/>
        </w:rPr>
        <w:t>:</w:t>
      </w:r>
      <w:proofErr w:type="gramEnd"/>
      <w:r>
        <w:rPr>
          <w:rFonts w:cstheme="minorHAnsi"/>
          <w:bCs/>
        </w:rPr>
        <w:t xml:space="preserve"> </w:t>
      </w:r>
      <w:r w:rsidRPr="00DC1C8C">
        <w:rPr>
          <w:rFonts w:cstheme="minorHAnsi"/>
          <w:bCs/>
        </w:rPr>
        <w:t xml:space="preserve">1203, Devika Apartment, Sector-4, Vaishali, Ghaziabad-201010       </w:t>
      </w:r>
    </w:p>
    <w:p w14:paraId="1C09776E" w14:textId="3BF52DA7" w:rsidR="002B0B3F" w:rsidRPr="002B43B9" w:rsidRDefault="002B0B3F" w:rsidP="00B46389">
      <w:pPr>
        <w:pStyle w:val="Heading1"/>
        <w:numPr>
          <w:ilvl w:val="0"/>
          <w:numId w:val="0"/>
        </w:numPr>
        <w:spacing w:line="276" w:lineRule="auto"/>
        <w:jc w:val="both"/>
        <w:rPr>
          <w:rFonts w:asciiTheme="minorHAnsi" w:hAnsiTheme="minorHAnsi" w:cstheme="minorHAnsi"/>
          <w:sz w:val="22"/>
          <w:szCs w:val="22"/>
        </w:rPr>
      </w:pPr>
      <w:r w:rsidRPr="002B43B9">
        <w:rPr>
          <w:rFonts w:asciiTheme="minorHAnsi" w:hAnsiTheme="minorHAnsi" w:cstheme="minorHAnsi"/>
          <w:sz w:val="22"/>
          <w:szCs w:val="22"/>
        </w:rPr>
        <w:t>LinkedIn Profile URL</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sidRPr="002B43B9">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2B43B9">
        <w:rPr>
          <w:rFonts w:asciiTheme="minorHAnsi" w:hAnsiTheme="minorHAnsi" w:cstheme="minorHAnsi"/>
          <w:sz w:val="22"/>
          <w:szCs w:val="22"/>
        </w:rPr>
        <w:t xml:space="preserve"> www.linkedin.com/in/mksraghav</w:t>
      </w:r>
    </w:p>
    <w:p w14:paraId="1D455D4A" w14:textId="77777777" w:rsidR="0036509A" w:rsidRDefault="0036509A" w:rsidP="00B46389">
      <w:pPr>
        <w:pStyle w:val="Heading1"/>
        <w:numPr>
          <w:ilvl w:val="0"/>
          <w:numId w:val="0"/>
        </w:numPr>
        <w:spacing w:line="276" w:lineRule="auto"/>
        <w:ind w:left="432" w:hanging="432"/>
        <w:jc w:val="left"/>
        <w:rPr>
          <w:rFonts w:asciiTheme="minorHAnsi" w:hAnsiTheme="minorHAnsi" w:cstheme="minorHAnsi"/>
          <w:szCs w:val="24"/>
        </w:rPr>
      </w:pPr>
    </w:p>
    <w:p w14:paraId="70E13004" w14:textId="0AF9AC2B" w:rsidR="00DC1C8C" w:rsidRDefault="00DC1C8C" w:rsidP="0049377A">
      <w:pPr>
        <w:pStyle w:val="Heading1"/>
        <w:numPr>
          <w:ilvl w:val="0"/>
          <w:numId w:val="0"/>
        </w:numPr>
        <w:spacing w:line="276" w:lineRule="auto"/>
        <w:ind w:left="432" w:hanging="432"/>
        <w:jc w:val="left"/>
        <w:rPr>
          <w:rFonts w:asciiTheme="minorHAnsi" w:hAnsiTheme="minorHAnsi" w:cstheme="minorHAnsi"/>
          <w:szCs w:val="24"/>
        </w:rPr>
      </w:pPr>
      <w:r w:rsidRPr="00DC1C8C">
        <w:rPr>
          <w:rFonts w:asciiTheme="minorHAnsi" w:hAnsiTheme="minorHAnsi" w:cstheme="minorHAnsi"/>
          <w:szCs w:val="24"/>
        </w:rPr>
        <w:t>Professional Objectives</w:t>
      </w:r>
      <w:r>
        <w:rPr>
          <w:rFonts w:asciiTheme="minorHAnsi" w:hAnsiTheme="minorHAnsi" w:cstheme="minorHAnsi"/>
          <w:szCs w:val="24"/>
        </w:rPr>
        <w:t>:</w:t>
      </w:r>
    </w:p>
    <w:p w14:paraId="256A1F70" w14:textId="60D5220F" w:rsidR="00DC1C8C" w:rsidRDefault="00DC1C8C" w:rsidP="0049377A">
      <w:pPr>
        <w:spacing w:after="0" w:line="240" w:lineRule="auto"/>
        <w:jc w:val="both"/>
        <w:rPr>
          <w:rFonts w:cstheme="minorHAnsi"/>
        </w:rPr>
      </w:pPr>
      <w:r>
        <w:rPr>
          <w:rFonts w:cstheme="minorHAnsi"/>
        </w:rPr>
        <w:t>Seeking</w:t>
      </w:r>
      <w:r w:rsidRPr="00DC1C8C">
        <w:rPr>
          <w:rFonts w:cstheme="minorHAnsi"/>
        </w:rPr>
        <w:t xml:space="preserve"> a challenging and demanding position at senior level in </w:t>
      </w:r>
      <w:r w:rsidRPr="00DC1C8C">
        <w:rPr>
          <w:rFonts w:cstheme="minorHAnsi"/>
          <w:b/>
        </w:rPr>
        <w:t>Procurement, Contracts, Sourcing, Materials Management &amp; Supply Chain function</w:t>
      </w:r>
      <w:r w:rsidRPr="00DC1C8C">
        <w:rPr>
          <w:rFonts w:cstheme="minorHAnsi"/>
        </w:rPr>
        <w:t xml:space="preserve"> with a professionally managed company </w:t>
      </w:r>
      <w:r w:rsidR="007D0135">
        <w:rPr>
          <w:rFonts w:cstheme="minorHAnsi"/>
        </w:rPr>
        <w:t>providing</w:t>
      </w:r>
      <w:r w:rsidRPr="00DC1C8C">
        <w:rPr>
          <w:rFonts w:cstheme="minorHAnsi"/>
        </w:rPr>
        <w:t xml:space="preserve"> conducive working environment where my full potential and capabilit</w:t>
      </w:r>
      <w:r w:rsidR="007A6BDF">
        <w:rPr>
          <w:rFonts w:cstheme="minorHAnsi"/>
        </w:rPr>
        <w:t>ies</w:t>
      </w:r>
      <w:r w:rsidRPr="00DC1C8C">
        <w:rPr>
          <w:rFonts w:cstheme="minorHAnsi"/>
        </w:rPr>
        <w:t xml:space="preserve"> can be unleased. </w:t>
      </w:r>
    </w:p>
    <w:p w14:paraId="2A115F0C" w14:textId="77777777" w:rsidR="007D0135" w:rsidRPr="00DC1C8C" w:rsidRDefault="007D0135" w:rsidP="007D0135">
      <w:pPr>
        <w:spacing w:after="0" w:line="240" w:lineRule="auto"/>
        <w:jc w:val="both"/>
        <w:rPr>
          <w:rFonts w:cstheme="minorHAnsi"/>
        </w:rPr>
      </w:pPr>
    </w:p>
    <w:p w14:paraId="7768A696" w14:textId="77777777" w:rsidR="007D0135" w:rsidRDefault="00C5505C" w:rsidP="007D0135">
      <w:pPr>
        <w:spacing w:line="240" w:lineRule="auto"/>
        <w:jc w:val="both"/>
        <w:rPr>
          <w:rFonts w:cstheme="minorHAnsi"/>
          <w:b/>
          <w:bCs/>
          <w:sz w:val="24"/>
          <w:szCs w:val="24"/>
          <w:shd w:val="clear" w:color="auto" w:fill="FFFFFF"/>
        </w:rPr>
      </w:pPr>
      <w:r w:rsidRPr="00320315">
        <w:rPr>
          <w:rFonts w:cstheme="minorHAnsi"/>
          <w:b/>
          <w:bCs/>
          <w:sz w:val="24"/>
          <w:szCs w:val="24"/>
          <w:shd w:val="clear" w:color="auto" w:fill="FFFFFF"/>
        </w:rPr>
        <w:t>Profile Summary:</w:t>
      </w:r>
    </w:p>
    <w:p w14:paraId="1E89F363" w14:textId="095AB1EE" w:rsidR="00C5505C" w:rsidRPr="007D0135" w:rsidRDefault="00C5505C" w:rsidP="00B96DC6">
      <w:pPr>
        <w:spacing w:line="240" w:lineRule="auto"/>
        <w:jc w:val="both"/>
        <w:rPr>
          <w:rFonts w:cstheme="minorHAnsi"/>
          <w:b/>
          <w:bCs/>
          <w:sz w:val="24"/>
          <w:szCs w:val="24"/>
          <w:shd w:val="clear" w:color="auto" w:fill="FFFFFF"/>
        </w:rPr>
      </w:pPr>
      <w:r w:rsidRPr="00826F47">
        <w:rPr>
          <w:rFonts w:cstheme="minorHAnsi"/>
          <w:shd w:val="clear" w:color="auto" w:fill="FFFFFF"/>
        </w:rPr>
        <w:t xml:space="preserve">A seasoned Techno-Commercial Professional having over three decades enriched experience of working with the large organizations of repute in Engineering, Automotive, Electrical, Mechanical, Metal &amp; Mining, Construction, Civil, Highways, Rail &amp; Metro Infrastructure &amp; EPC, </w:t>
      </w:r>
      <w:r w:rsidRPr="00826F47">
        <w:rPr>
          <w:rFonts w:cstheme="minorHAnsi"/>
        </w:rPr>
        <w:t>Power Transmission, Solar etc.</w:t>
      </w:r>
    </w:p>
    <w:p w14:paraId="2D4AEE7D" w14:textId="77777777" w:rsidR="00C5505C" w:rsidRPr="00826F47" w:rsidRDefault="00C5505C" w:rsidP="00B96DC6">
      <w:pPr>
        <w:spacing w:after="0" w:line="240" w:lineRule="auto"/>
        <w:jc w:val="both"/>
        <w:rPr>
          <w:rFonts w:cstheme="minorHAnsi"/>
        </w:rPr>
      </w:pPr>
      <w:r w:rsidRPr="00826F47">
        <w:rPr>
          <w:rFonts w:cstheme="minorHAnsi"/>
          <w:shd w:val="clear" w:color="auto" w:fill="FFFFFF"/>
        </w:rPr>
        <w:t xml:space="preserve">Steered all facets of Supply Chain Management entailing- Sourcing, Vendor Development, Negotiation, Procurement, Materials Planning &amp; Scheduling, Budgeting, Outsourcing/Sub-contracting </w:t>
      </w:r>
      <w:r w:rsidRPr="00826F47">
        <w:rPr>
          <w:rFonts w:cstheme="minorHAnsi"/>
        </w:rPr>
        <w:t>Import</w:t>
      </w:r>
      <w:r w:rsidRPr="00826F47">
        <w:rPr>
          <w:rFonts w:cstheme="minorHAnsi"/>
          <w:b/>
          <w:bCs/>
        </w:rPr>
        <w:t xml:space="preserve">, </w:t>
      </w:r>
      <w:r w:rsidRPr="00826F47">
        <w:rPr>
          <w:rFonts w:cstheme="minorHAnsi"/>
        </w:rPr>
        <w:t>Export</w:t>
      </w:r>
      <w:r w:rsidRPr="00826F47">
        <w:rPr>
          <w:rFonts w:cstheme="minorHAnsi"/>
          <w:b/>
          <w:bCs/>
        </w:rPr>
        <w:t xml:space="preserve">, </w:t>
      </w:r>
      <w:r w:rsidRPr="00826F47">
        <w:rPr>
          <w:rFonts w:cstheme="minorHAnsi"/>
        </w:rPr>
        <w:t xml:space="preserve">Capex, </w:t>
      </w:r>
      <w:proofErr w:type="spellStart"/>
      <w:r w:rsidRPr="00826F47">
        <w:rPr>
          <w:rFonts w:cstheme="minorHAnsi"/>
        </w:rPr>
        <w:t>Opex</w:t>
      </w:r>
      <w:proofErr w:type="spellEnd"/>
      <w:r w:rsidRPr="00826F47">
        <w:rPr>
          <w:rFonts w:cstheme="minorHAnsi"/>
          <w:b/>
          <w:bCs/>
        </w:rPr>
        <w:t xml:space="preserve">, </w:t>
      </w:r>
      <w:r w:rsidRPr="00826F47">
        <w:rPr>
          <w:rFonts w:cstheme="minorHAnsi"/>
        </w:rPr>
        <w:t>Project Procurement</w:t>
      </w:r>
      <w:r w:rsidRPr="00826F47">
        <w:rPr>
          <w:rFonts w:cstheme="minorHAnsi"/>
          <w:b/>
          <w:bCs/>
        </w:rPr>
        <w:t xml:space="preserve">, </w:t>
      </w:r>
      <w:r w:rsidRPr="00826F47">
        <w:rPr>
          <w:rFonts w:cstheme="minorHAnsi"/>
        </w:rPr>
        <w:t>Contracts</w:t>
      </w:r>
      <w:r w:rsidRPr="00826F47">
        <w:rPr>
          <w:rFonts w:cstheme="minorHAnsi"/>
          <w:b/>
          <w:bCs/>
        </w:rPr>
        <w:t xml:space="preserve">, </w:t>
      </w:r>
      <w:r w:rsidRPr="00826F47">
        <w:rPr>
          <w:rFonts w:cstheme="minorHAnsi"/>
          <w:shd w:val="clear" w:color="auto" w:fill="FFFFFF"/>
        </w:rPr>
        <w:t xml:space="preserve">Logistics, </w:t>
      </w:r>
      <w:r w:rsidRPr="00826F47">
        <w:rPr>
          <w:rFonts w:cstheme="minorHAnsi"/>
        </w:rPr>
        <w:t>Spend Analysis</w:t>
      </w:r>
      <w:r w:rsidRPr="00826F47">
        <w:rPr>
          <w:rFonts w:cstheme="minorHAnsi"/>
          <w:b/>
          <w:bCs/>
        </w:rPr>
        <w:t xml:space="preserve">, </w:t>
      </w:r>
      <w:r w:rsidRPr="00826F47">
        <w:rPr>
          <w:rFonts w:cstheme="minorHAnsi"/>
        </w:rPr>
        <w:t>Reverse/Forward Auction</w:t>
      </w:r>
      <w:r w:rsidRPr="00826F47">
        <w:rPr>
          <w:rFonts w:cstheme="minorHAnsi"/>
          <w:b/>
          <w:bCs/>
        </w:rPr>
        <w:t xml:space="preserve"> </w:t>
      </w:r>
      <w:r w:rsidRPr="00826F47">
        <w:rPr>
          <w:rFonts w:cstheme="minorHAnsi"/>
        </w:rPr>
        <w:t>Indigenization</w:t>
      </w:r>
      <w:r w:rsidRPr="00826F47">
        <w:rPr>
          <w:rFonts w:cstheme="minorHAnsi"/>
          <w:b/>
          <w:bCs/>
        </w:rPr>
        <w:t xml:space="preserve">, </w:t>
      </w:r>
      <w:r w:rsidRPr="00826F47">
        <w:rPr>
          <w:rFonts w:cstheme="minorHAnsi"/>
        </w:rPr>
        <w:t>VA/VE Analysis</w:t>
      </w:r>
      <w:r w:rsidRPr="00826F47">
        <w:rPr>
          <w:rFonts w:cstheme="minorHAnsi"/>
          <w:b/>
          <w:bCs/>
        </w:rPr>
        <w:t xml:space="preserve">, </w:t>
      </w:r>
      <w:r w:rsidRPr="00826F47">
        <w:rPr>
          <w:rFonts w:cstheme="minorHAnsi"/>
          <w:shd w:val="clear" w:color="auto" w:fill="FFFFFF"/>
        </w:rPr>
        <w:t xml:space="preserve">Cost optimization, </w:t>
      </w:r>
      <w:r w:rsidRPr="00826F47">
        <w:rPr>
          <w:rFonts w:cstheme="minorHAnsi"/>
        </w:rPr>
        <w:t>ERP-SAP/Oracle/Baan/e-Biz-MM Module.</w:t>
      </w:r>
    </w:p>
    <w:p w14:paraId="6215F99D" w14:textId="58460C71" w:rsidR="00320315" w:rsidRDefault="00C5505C" w:rsidP="00B96DC6">
      <w:pPr>
        <w:spacing w:after="0" w:line="240" w:lineRule="auto"/>
        <w:jc w:val="both"/>
        <w:rPr>
          <w:rFonts w:cstheme="minorHAnsi"/>
          <w:b/>
          <w:bCs/>
        </w:rPr>
      </w:pPr>
      <w:r w:rsidRPr="00826F47">
        <w:rPr>
          <w:rFonts w:cstheme="minorHAnsi"/>
        </w:rPr>
        <w:br/>
      </w:r>
      <w:bookmarkStart w:id="0" w:name="_Hlk81323984"/>
      <w:r w:rsidRPr="00320315">
        <w:rPr>
          <w:rFonts w:cstheme="minorHAnsi"/>
          <w:b/>
          <w:bCs/>
          <w:sz w:val="24"/>
          <w:szCs w:val="24"/>
        </w:rPr>
        <w:t>Strengths:</w:t>
      </w:r>
      <w:r w:rsidRPr="00826F47">
        <w:rPr>
          <w:rFonts w:cstheme="minorHAnsi"/>
          <w:b/>
          <w:bCs/>
        </w:rPr>
        <w:t xml:space="preserve"> </w:t>
      </w:r>
    </w:p>
    <w:p w14:paraId="2EABFCDD" w14:textId="3A301803" w:rsidR="00C5505C" w:rsidRPr="00826F47" w:rsidRDefault="00C5505C" w:rsidP="0049377A">
      <w:pPr>
        <w:spacing w:after="0" w:line="240" w:lineRule="auto"/>
        <w:jc w:val="both"/>
        <w:rPr>
          <w:rFonts w:cstheme="minorHAnsi"/>
        </w:rPr>
      </w:pPr>
      <w:r w:rsidRPr="00826F47">
        <w:rPr>
          <w:rFonts w:cstheme="minorHAnsi"/>
        </w:rPr>
        <w:t>Strong commercial/business acumen, Un-questionable Integrity, Innovative thinking &amp; Optimistic Approach</w:t>
      </w:r>
      <w:r w:rsidRPr="00826F47">
        <w:rPr>
          <w:rFonts w:cstheme="minorHAnsi"/>
          <w:b/>
          <w:bCs/>
        </w:rPr>
        <w:t xml:space="preserve">, </w:t>
      </w:r>
      <w:r w:rsidRPr="00826F47">
        <w:rPr>
          <w:rFonts w:cstheme="minorHAnsi"/>
        </w:rPr>
        <w:t>Self- motivated individual with excellent interpersonal skills</w:t>
      </w:r>
      <w:r w:rsidRPr="00826F47">
        <w:rPr>
          <w:rFonts w:cstheme="minorHAnsi"/>
          <w:b/>
          <w:bCs/>
        </w:rPr>
        <w:t xml:space="preserve">, </w:t>
      </w:r>
      <w:r w:rsidRPr="00826F47">
        <w:rPr>
          <w:rFonts w:cstheme="minorHAnsi"/>
        </w:rPr>
        <w:t xml:space="preserve">highly effective in decision making, Flexible and responsive to rapid change and strong ability to operate in a very dynamic environment. </w:t>
      </w:r>
      <w:r w:rsidRPr="00826F47">
        <w:rPr>
          <w:rFonts w:cstheme="minorHAnsi"/>
          <w:shd w:val="clear" w:color="auto" w:fill="FFFFFF"/>
        </w:rPr>
        <w:t>Strong believer of “Believe in Self” and build confidence in team to "Dream Big"​ and set high targets and motivate them to achieve the un-achievable.</w:t>
      </w:r>
      <w:r w:rsidRPr="00826F47">
        <w:rPr>
          <w:rFonts w:cstheme="minorHAnsi"/>
        </w:rPr>
        <w:t xml:space="preserve"> </w:t>
      </w:r>
      <w:r w:rsidRPr="00826F47">
        <w:rPr>
          <w:rFonts w:cstheme="minorHAnsi"/>
          <w:shd w:val="clear" w:color="auto" w:fill="FFFFFF"/>
        </w:rPr>
        <w:t>Always keep team towards being responsible citizen and contribute towards Society &amp; Green environment initiatives.</w:t>
      </w:r>
    </w:p>
    <w:bookmarkEnd w:id="0"/>
    <w:p w14:paraId="171080C1" w14:textId="77777777" w:rsidR="00C5505C" w:rsidRPr="00826F47" w:rsidRDefault="00C5505C" w:rsidP="00C5505C">
      <w:pPr>
        <w:spacing w:after="0" w:line="240" w:lineRule="auto"/>
        <w:jc w:val="both"/>
        <w:rPr>
          <w:rFonts w:cstheme="minorHAnsi"/>
          <w:b/>
          <w:bCs/>
        </w:rPr>
      </w:pPr>
    </w:p>
    <w:p w14:paraId="62CBAC40" w14:textId="77777777" w:rsidR="00320315" w:rsidRPr="00B96DC6" w:rsidRDefault="00C5505C" w:rsidP="0036509A">
      <w:pPr>
        <w:spacing w:after="0" w:line="276" w:lineRule="auto"/>
        <w:rPr>
          <w:rFonts w:cstheme="minorHAnsi"/>
          <w:b/>
          <w:bCs/>
          <w:sz w:val="24"/>
          <w:szCs w:val="24"/>
        </w:rPr>
      </w:pPr>
      <w:r w:rsidRPr="00B96DC6">
        <w:rPr>
          <w:rFonts w:cstheme="minorHAnsi"/>
          <w:b/>
          <w:bCs/>
          <w:sz w:val="24"/>
          <w:szCs w:val="24"/>
        </w:rPr>
        <w:t xml:space="preserve">Personal Values: </w:t>
      </w:r>
    </w:p>
    <w:p w14:paraId="6F28371D" w14:textId="0015E3AA" w:rsidR="00C5505C" w:rsidRPr="00826F47" w:rsidRDefault="00C5505C" w:rsidP="00C5505C">
      <w:pPr>
        <w:spacing w:after="0" w:line="240" w:lineRule="auto"/>
        <w:rPr>
          <w:rFonts w:cstheme="minorHAnsi"/>
        </w:rPr>
      </w:pPr>
      <w:r w:rsidRPr="00826F47">
        <w:rPr>
          <w:rFonts w:cstheme="minorHAnsi"/>
        </w:rPr>
        <w:t>Honesty, Integrity, Kindness, Health, Learning, Courage, Dependability</w:t>
      </w:r>
    </w:p>
    <w:p w14:paraId="45F70015" w14:textId="77777777" w:rsidR="00C5505C" w:rsidRPr="00826F47" w:rsidRDefault="00C5505C" w:rsidP="00C5505C">
      <w:pPr>
        <w:spacing w:after="0" w:line="240" w:lineRule="auto"/>
        <w:jc w:val="both"/>
        <w:rPr>
          <w:rFonts w:cstheme="minorHAnsi"/>
          <w:b/>
        </w:rPr>
      </w:pPr>
      <w:bookmarkStart w:id="1" w:name="_Hlk64292811"/>
    </w:p>
    <w:p w14:paraId="2DEF6600" w14:textId="3BE2A317" w:rsidR="00DC1C8C" w:rsidRPr="00DC1C8C" w:rsidRDefault="00DC1C8C" w:rsidP="00DC1C8C">
      <w:pPr>
        <w:spacing w:after="0"/>
        <w:jc w:val="both"/>
        <w:rPr>
          <w:rFonts w:cstheme="minorHAnsi"/>
          <w:b/>
          <w:sz w:val="24"/>
          <w:szCs w:val="24"/>
        </w:rPr>
      </w:pPr>
      <w:r w:rsidRPr="00DC1C8C">
        <w:rPr>
          <w:rFonts w:cstheme="minorHAnsi"/>
          <w:b/>
          <w:sz w:val="24"/>
          <w:szCs w:val="24"/>
        </w:rPr>
        <w:t>Qualifications</w:t>
      </w:r>
      <w:r>
        <w:rPr>
          <w:rFonts w:cstheme="minorHAnsi"/>
          <w:b/>
          <w:sz w:val="24"/>
          <w:szCs w:val="24"/>
        </w:rPr>
        <w:t>:</w:t>
      </w:r>
    </w:p>
    <w:p w14:paraId="40EB4DEC" w14:textId="77777777" w:rsidR="00DC1C8C" w:rsidRPr="00DC1C8C" w:rsidRDefault="00DC1C8C" w:rsidP="00355743">
      <w:pPr>
        <w:pStyle w:val="ListParagraph"/>
        <w:numPr>
          <w:ilvl w:val="0"/>
          <w:numId w:val="4"/>
        </w:numPr>
        <w:spacing w:line="276" w:lineRule="auto"/>
        <w:jc w:val="both"/>
        <w:rPr>
          <w:rFonts w:asciiTheme="minorHAnsi" w:hAnsiTheme="minorHAnsi" w:cstheme="minorHAnsi"/>
          <w:sz w:val="22"/>
          <w:szCs w:val="22"/>
        </w:rPr>
      </w:pPr>
      <w:r w:rsidRPr="00DC1C8C">
        <w:rPr>
          <w:rFonts w:asciiTheme="minorHAnsi" w:hAnsiTheme="minorHAnsi" w:cstheme="minorHAnsi"/>
          <w:sz w:val="22"/>
          <w:szCs w:val="22"/>
        </w:rPr>
        <w:t xml:space="preserve">B.E. (Mechanical)-University of Rajasthan in 1987  </w:t>
      </w:r>
    </w:p>
    <w:p w14:paraId="1E193BE4" w14:textId="77777777" w:rsidR="00DC1C8C" w:rsidRPr="00DC1C8C" w:rsidRDefault="00DC1C8C" w:rsidP="00355743">
      <w:pPr>
        <w:pStyle w:val="ListParagraph"/>
        <w:numPr>
          <w:ilvl w:val="0"/>
          <w:numId w:val="4"/>
        </w:numPr>
        <w:spacing w:line="276" w:lineRule="auto"/>
        <w:jc w:val="both"/>
        <w:rPr>
          <w:rFonts w:asciiTheme="minorHAnsi" w:hAnsiTheme="minorHAnsi" w:cstheme="minorHAnsi"/>
          <w:sz w:val="22"/>
          <w:szCs w:val="22"/>
        </w:rPr>
      </w:pPr>
      <w:r w:rsidRPr="00DC1C8C">
        <w:rPr>
          <w:rFonts w:asciiTheme="minorHAnsi" w:hAnsiTheme="minorHAnsi" w:cstheme="minorHAnsi"/>
          <w:sz w:val="22"/>
          <w:szCs w:val="22"/>
        </w:rPr>
        <w:t>PG Diploma in Materials Management- Annamalai University in 1990</w:t>
      </w:r>
    </w:p>
    <w:p w14:paraId="491B558C" w14:textId="77777777" w:rsidR="00DC1C8C" w:rsidRPr="00DC1C8C" w:rsidRDefault="00DC1C8C" w:rsidP="00355743">
      <w:pPr>
        <w:pStyle w:val="ListParagraph"/>
        <w:numPr>
          <w:ilvl w:val="0"/>
          <w:numId w:val="4"/>
        </w:numPr>
        <w:spacing w:line="276" w:lineRule="auto"/>
        <w:jc w:val="both"/>
        <w:rPr>
          <w:rFonts w:asciiTheme="minorHAnsi" w:hAnsiTheme="minorHAnsi" w:cstheme="minorHAnsi"/>
          <w:sz w:val="22"/>
          <w:szCs w:val="22"/>
        </w:rPr>
      </w:pPr>
      <w:r w:rsidRPr="00DC1C8C">
        <w:rPr>
          <w:rFonts w:asciiTheme="minorHAnsi" w:hAnsiTheme="minorHAnsi" w:cstheme="minorHAnsi"/>
          <w:sz w:val="22"/>
          <w:szCs w:val="22"/>
        </w:rPr>
        <w:t>Diploma in Export-Import Management-Productivity Council, Bombay in 1995</w:t>
      </w:r>
    </w:p>
    <w:p w14:paraId="38ADACC8" w14:textId="77777777" w:rsidR="00DC1C8C" w:rsidRPr="00DC1C8C" w:rsidRDefault="00DC1C8C" w:rsidP="00355743">
      <w:pPr>
        <w:pStyle w:val="ListParagraph"/>
        <w:numPr>
          <w:ilvl w:val="0"/>
          <w:numId w:val="4"/>
        </w:numPr>
        <w:spacing w:line="276" w:lineRule="auto"/>
        <w:jc w:val="both"/>
        <w:rPr>
          <w:rFonts w:asciiTheme="minorHAnsi" w:hAnsiTheme="minorHAnsi" w:cstheme="minorHAnsi"/>
          <w:sz w:val="22"/>
          <w:szCs w:val="22"/>
        </w:rPr>
      </w:pPr>
      <w:r w:rsidRPr="00DC1C8C">
        <w:rPr>
          <w:rFonts w:asciiTheme="minorHAnsi" w:hAnsiTheme="minorHAnsi" w:cstheme="minorHAnsi"/>
          <w:sz w:val="22"/>
          <w:szCs w:val="22"/>
        </w:rPr>
        <w:t>Diploma in Customs &amp; Central Excise-National Institute of Export Management in 2000</w:t>
      </w:r>
    </w:p>
    <w:p w14:paraId="79CA5516" w14:textId="77777777" w:rsidR="00DC1C8C" w:rsidRPr="00DC1C8C" w:rsidRDefault="00DC1C8C" w:rsidP="0049377A">
      <w:pPr>
        <w:pStyle w:val="ListParagraph"/>
        <w:numPr>
          <w:ilvl w:val="0"/>
          <w:numId w:val="4"/>
        </w:numPr>
        <w:spacing w:line="360" w:lineRule="auto"/>
        <w:jc w:val="both"/>
        <w:rPr>
          <w:rFonts w:asciiTheme="minorHAnsi" w:hAnsiTheme="minorHAnsi" w:cstheme="minorHAnsi"/>
          <w:sz w:val="22"/>
          <w:szCs w:val="22"/>
        </w:rPr>
      </w:pPr>
      <w:r w:rsidRPr="00DC1C8C">
        <w:rPr>
          <w:rFonts w:asciiTheme="minorHAnsi" w:hAnsiTheme="minorHAnsi" w:cstheme="minorHAnsi"/>
          <w:sz w:val="22"/>
          <w:szCs w:val="22"/>
        </w:rPr>
        <w:t>Diploma in Transport Economics &amp; Management-Institute of Rail Transport in 2012</w:t>
      </w:r>
    </w:p>
    <w:p w14:paraId="622F246D" w14:textId="2589BF52" w:rsidR="00DC1C8C" w:rsidRDefault="00DC1C8C" w:rsidP="002B0B3F">
      <w:pPr>
        <w:spacing w:after="0" w:line="240" w:lineRule="auto"/>
        <w:jc w:val="both"/>
        <w:rPr>
          <w:rFonts w:cstheme="minorHAnsi"/>
          <w:b/>
          <w:sz w:val="24"/>
          <w:szCs w:val="24"/>
        </w:rPr>
      </w:pPr>
      <w:r w:rsidRPr="00DC1C8C">
        <w:rPr>
          <w:rFonts w:cstheme="minorHAnsi"/>
          <w:b/>
          <w:sz w:val="24"/>
          <w:szCs w:val="24"/>
        </w:rPr>
        <w:t>Certificat</w:t>
      </w:r>
      <w:r>
        <w:rPr>
          <w:rFonts w:cstheme="minorHAnsi"/>
          <w:b/>
          <w:sz w:val="24"/>
          <w:szCs w:val="24"/>
        </w:rPr>
        <w:t>ion</w:t>
      </w:r>
      <w:r w:rsidRPr="00DC1C8C">
        <w:rPr>
          <w:rFonts w:cstheme="minorHAnsi"/>
          <w:b/>
          <w:sz w:val="24"/>
          <w:szCs w:val="24"/>
        </w:rPr>
        <w:t>s</w:t>
      </w:r>
      <w:r>
        <w:rPr>
          <w:rFonts w:cstheme="minorHAnsi"/>
          <w:b/>
          <w:sz w:val="24"/>
          <w:szCs w:val="24"/>
        </w:rPr>
        <w:t>:</w:t>
      </w:r>
    </w:p>
    <w:p w14:paraId="4595581E" w14:textId="424A1918" w:rsidR="00DC1C8C" w:rsidRDefault="00DC1C8C" w:rsidP="002B0B3F">
      <w:pPr>
        <w:pStyle w:val="ListParagraph"/>
        <w:numPr>
          <w:ilvl w:val="0"/>
          <w:numId w:val="4"/>
        </w:numPr>
        <w:jc w:val="both"/>
        <w:rPr>
          <w:rFonts w:asciiTheme="minorHAnsi" w:hAnsiTheme="minorHAnsi" w:cstheme="minorHAnsi"/>
          <w:sz w:val="22"/>
          <w:szCs w:val="22"/>
        </w:rPr>
      </w:pPr>
      <w:r w:rsidRPr="00DC1C8C">
        <w:rPr>
          <w:rFonts w:asciiTheme="minorHAnsi" w:hAnsiTheme="minorHAnsi" w:cstheme="minorHAnsi"/>
          <w:sz w:val="22"/>
          <w:szCs w:val="22"/>
        </w:rPr>
        <w:t>Chartered Engineer awarded by The Institution of Engineers India. Kolkata</w:t>
      </w:r>
    </w:p>
    <w:p w14:paraId="2FB18F0D" w14:textId="55A3B846" w:rsidR="00355743" w:rsidRPr="00DC1C8C" w:rsidRDefault="00355743" w:rsidP="002B0B3F">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Solar Chartered Engineer awarded by the Solar Energy Society of India, New Delhi.</w:t>
      </w:r>
    </w:p>
    <w:p w14:paraId="0D624DAB" w14:textId="77777777" w:rsidR="00DC1C8C" w:rsidRPr="00DC1C8C" w:rsidRDefault="00DC1C8C" w:rsidP="002B0B3F">
      <w:pPr>
        <w:pStyle w:val="ListParagraph"/>
        <w:numPr>
          <w:ilvl w:val="0"/>
          <w:numId w:val="4"/>
        </w:numPr>
        <w:jc w:val="both"/>
        <w:rPr>
          <w:rFonts w:asciiTheme="minorHAnsi" w:hAnsiTheme="minorHAnsi" w:cstheme="minorHAnsi"/>
          <w:sz w:val="22"/>
          <w:szCs w:val="22"/>
        </w:rPr>
      </w:pPr>
      <w:r w:rsidRPr="00DC1C8C">
        <w:rPr>
          <w:rFonts w:asciiTheme="minorHAnsi" w:hAnsiTheme="minorHAnsi" w:cstheme="minorHAnsi"/>
          <w:sz w:val="22"/>
          <w:szCs w:val="22"/>
        </w:rPr>
        <w:t>Approved Valuer (Plant &amp; Machinery) awarded by the Institute of Valuers, New Delhi</w:t>
      </w:r>
    </w:p>
    <w:p w14:paraId="0F4A59A3" w14:textId="77777777" w:rsidR="00DC1C8C" w:rsidRPr="00DC1C8C" w:rsidRDefault="00DC1C8C" w:rsidP="002B0B3F">
      <w:pPr>
        <w:pStyle w:val="ListParagraph"/>
        <w:numPr>
          <w:ilvl w:val="0"/>
          <w:numId w:val="4"/>
        </w:numPr>
        <w:jc w:val="both"/>
        <w:rPr>
          <w:rFonts w:asciiTheme="minorHAnsi" w:hAnsiTheme="minorHAnsi" w:cstheme="minorHAnsi"/>
          <w:sz w:val="22"/>
          <w:szCs w:val="22"/>
        </w:rPr>
      </w:pPr>
      <w:r w:rsidRPr="00DC1C8C">
        <w:rPr>
          <w:rFonts w:asciiTheme="minorHAnsi" w:hAnsiTheme="minorHAnsi" w:cstheme="minorHAnsi"/>
          <w:sz w:val="22"/>
          <w:szCs w:val="22"/>
        </w:rPr>
        <w:t>Certificate in Solar Energy from NIESBUD (Ministry of Skill Development &amp; Entrepreneurship)</w:t>
      </w:r>
    </w:p>
    <w:p w14:paraId="325D84C1" w14:textId="77777777" w:rsidR="00DC1C8C" w:rsidRPr="00DC1C8C" w:rsidRDefault="00DC1C8C" w:rsidP="002B0B3F">
      <w:pPr>
        <w:pStyle w:val="ListParagraph"/>
        <w:numPr>
          <w:ilvl w:val="0"/>
          <w:numId w:val="4"/>
        </w:numPr>
        <w:jc w:val="both"/>
        <w:rPr>
          <w:rFonts w:asciiTheme="minorHAnsi" w:hAnsiTheme="minorHAnsi" w:cstheme="minorHAnsi"/>
          <w:sz w:val="22"/>
          <w:szCs w:val="22"/>
        </w:rPr>
      </w:pPr>
      <w:r w:rsidRPr="00DC1C8C">
        <w:rPr>
          <w:rFonts w:asciiTheme="minorHAnsi" w:hAnsiTheme="minorHAnsi" w:cstheme="minorHAnsi"/>
          <w:sz w:val="22"/>
          <w:szCs w:val="22"/>
        </w:rPr>
        <w:t>Certificate Program on Good &amp; Service Tax (GST) conducted by NIESBUD (Ministry of Skill Development &amp; Entrepreneurship)</w:t>
      </w:r>
    </w:p>
    <w:p w14:paraId="48BA9EFA" w14:textId="77777777" w:rsidR="00DC1C8C" w:rsidRPr="00DC1C8C" w:rsidRDefault="00DC1C8C" w:rsidP="0049377A">
      <w:pPr>
        <w:pStyle w:val="ListParagraph"/>
        <w:numPr>
          <w:ilvl w:val="0"/>
          <w:numId w:val="4"/>
        </w:numPr>
        <w:spacing w:line="276" w:lineRule="auto"/>
        <w:jc w:val="both"/>
        <w:rPr>
          <w:rFonts w:asciiTheme="minorHAnsi" w:hAnsiTheme="minorHAnsi" w:cstheme="minorHAnsi"/>
          <w:sz w:val="22"/>
          <w:szCs w:val="22"/>
        </w:rPr>
      </w:pPr>
      <w:r w:rsidRPr="00DC1C8C">
        <w:rPr>
          <w:rFonts w:asciiTheme="minorHAnsi" w:hAnsiTheme="minorHAnsi" w:cstheme="minorHAnsi"/>
          <w:sz w:val="22"/>
          <w:szCs w:val="22"/>
        </w:rPr>
        <w:t xml:space="preserve">Commercial Contracts drafting organized by </w:t>
      </w:r>
      <w:proofErr w:type="spellStart"/>
      <w:r w:rsidRPr="00DC1C8C">
        <w:rPr>
          <w:rFonts w:asciiTheme="minorHAnsi" w:hAnsiTheme="minorHAnsi" w:cstheme="minorHAnsi"/>
          <w:sz w:val="22"/>
          <w:szCs w:val="22"/>
        </w:rPr>
        <w:t>i</w:t>
      </w:r>
      <w:proofErr w:type="spellEnd"/>
      <w:r w:rsidRPr="00DC1C8C">
        <w:rPr>
          <w:rFonts w:asciiTheme="minorHAnsi" w:hAnsiTheme="minorHAnsi" w:cstheme="minorHAnsi"/>
          <w:sz w:val="22"/>
          <w:szCs w:val="22"/>
        </w:rPr>
        <w:t>-Pleaders, New Delhi</w:t>
      </w:r>
    </w:p>
    <w:p w14:paraId="0FDF3B53" w14:textId="77777777" w:rsidR="00B46389" w:rsidRDefault="00B46389" w:rsidP="0036509A">
      <w:pPr>
        <w:spacing w:after="0" w:line="360" w:lineRule="auto"/>
        <w:jc w:val="both"/>
        <w:rPr>
          <w:rFonts w:cstheme="minorHAnsi"/>
          <w:b/>
          <w:sz w:val="24"/>
          <w:szCs w:val="24"/>
        </w:rPr>
      </w:pPr>
    </w:p>
    <w:p w14:paraId="3A71C5DF" w14:textId="01F38CA3" w:rsidR="00DC1C8C" w:rsidRDefault="00DC1C8C" w:rsidP="0036509A">
      <w:pPr>
        <w:spacing w:after="0" w:line="360" w:lineRule="auto"/>
        <w:jc w:val="both"/>
        <w:rPr>
          <w:rFonts w:cstheme="minorHAnsi"/>
          <w:b/>
          <w:sz w:val="24"/>
          <w:szCs w:val="24"/>
        </w:rPr>
      </w:pPr>
      <w:r w:rsidRPr="00DC1C8C">
        <w:rPr>
          <w:rFonts w:cstheme="minorHAnsi"/>
          <w:b/>
          <w:sz w:val="24"/>
          <w:szCs w:val="24"/>
        </w:rPr>
        <w:t>Professional Achievements</w:t>
      </w:r>
      <w:r>
        <w:rPr>
          <w:rFonts w:cstheme="minorHAnsi"/>
          <w:b/>
          <w:sz w:val="24"/>
          <w:szCs w:val="24"/>
        </w:rPr>
        <w:t>:</w:t>
      </w:r>
    </w:p>
    <w:p w14:paraId="33E4B45F" w14:textId="7DD2FC10" w:rsidR="00DC1C8C" w:rsidRPr="00DC1C8C" w:rsidRDefault="00DC1C8C" w:rsidP="0036509A">
      <w:pPr>
        <w:pStyle w:val="ListParagraph"/>
        <w:numPr>
          <w:ilvl w:val="0"/>
          <w:numId w:val="2"/>
        </w:numPr>
        <w:spacing w:line="276" w:lineRule="auto"/>
        <w:ind w:left="227" w:hanging="227"/>
        <w:contextualSpacing/>
        <w:jc w:val="both"/>
        <w:outlineLvl w:val="0"/>
        <w:rPr>
          <w:rFonts w:asciiTheme="minorHAnsi" w:hAnsiTheme="minorHAnsi" w:cstheme="minorHAnsi"/>
          <w:sz w:val="22"/>
          <w:szCs w:val="22"/>
        </w:rPr>
      </w:pPr>
      <w:r w:rsidRPr="00DC1C8C">
        <w:rPr>
          <w:rFonts w:asciiTheme="minorHAnsi" w:hAnsiTheme="minorHAnsi" w:cstheme="minorHAnsi"/>
          <w:b/>
          <w:sz w:val="22"/>
          <w:szCs w:val="22"/>
        </w:rPr>
        <w:t>Indigenization and Import Substitution</w:t>
      </w:r>
      <w:r w:rsidRPr="00DC1C8C">
        <w:rPr>
          <w:rFonts w:asciiTheme="minorHAnsi" w:hAnsiTheme="minorHAnsi" w:cstheme="minorHAnsi"/>
          <w:sz w:val="22"/>
          <w:szCs w:val="22"/>
        </w:rPr>
        <w:t xml:space="preserve">-Played a key role in the indigenization of imported items/Tools resulting in substantial cost saving and foreign exchequer. </w:t>
      </w:r>
    </w:p>
    <w:p w14:paraId="5AD33593" w14:textId="77777777" w:rsidR="00DC1C8C" w:rsidRPr="00DC1C8C" w:rsidRDefault="00DC1C8C" w:rsidP="0036509A">
      <w:pPr>
        <w:pStyle w:val="ListParagraph"/>
        <w:numPr>
          <w:ilvl w:val="0"/>
          <w:numId w:val="2"/>
        </w:numPr>
        <w:spacing w:line="276" w:lineRule="auto"/>
        <w:ind w:left="227" w:hanging="227"/>
        <w:contextualSpacing/>
        <w:jc w:val="both"/>
        <w:outlineLvl w:val="0"/>
        <w:rPr>
          <w:rFonts w:asciiTheme="minorHAnsi" w:hAnsiTheme="minorHAnsi" w:cstheme="minorHAnsi"/>
          <w:sz w:val="22"/>
          <w:szCs w:val="22"/>
        </w:rPr>
      </w:pPr>
      <w:r w:rsidRPr="00DC1C8C">
        <w:rPr>
          <w:rFonts w:asciiTheme="minorHAnsi" w:hAnsiTheme="minorHAnsi" w:cstheme="minorHAnsi"/>
          <w:b/>
          <w:sz w:val="22"/>
          <w:szCs w:val="22"/>
        </w:rPr>
        <w:t>Cost optimization/Control &amp; monitoring</w:t>
      </w:r>
      <w:r w:rsidRPr="00DC1C8C">
        <w:rPr>
          <w:rFonts w:asciiTheme="minorHAnsi" w:hAnsiTheme="minorHAnsi" w:cstheme="minorHAnsi"/>
          <w:sz w:val="22"/>
          <w:szCs w:val="22"/>
        </w:rPr>
        <w:t>-Through the techniques of Standardization, Simplification &amp; Value Engineering</w:t>
      </w:r>
    </w:p>
    <w:p w14:paraId="70988E1A" w14:textId="77777777" w:rsidR="00DC1C8C" w:rsidRPr="00DC1C8C" w:rsidRDefault="00DC1C8C" w:rsidP="0036509A">
      <w:pPr>
        <w:pStyle w:val="ListParagraph"/>
        <w:numPr>
          <w:ilvl w:val="0"/>
          <w:numId w:val="2"/>
        </w:numPr>
        <w:spacing w:line="276" w:lineRule="auto"/>
        <w:ind w:left="227" w:hanging="227"/>
        <w:contextualSpacing/>
        <w:jc w:val="both"/>
        <w:outlineLvl w:val="0"/>
        <w:rPr>
          <w:rFonts w:asciiTheme="minorHAnsi" w:hAnsiTheme="minorHAnsi" w:cstheme="minorHAnsi"/>
          <w:sz w:val="22"/>
          <w:szCs w:val="22"/>
        </w:rPr>
      </w:pPr>
      <w:r w:rsidRPr="00DC1C8C">
        <w:rPr>
          <w:rFonts w:asciiTheme="minorHAnsi" w:hAnsiTheme="minorHAnsi" w:cstheme="minorHAnsi"/>
          <w:b/>
          <w:sz w:val="22"/>
          <w:szCs w:val="22"/>
        </w:rPr>
        <w:t>ERP Implementation</w:t>
      </w:r>
      <w:r w:rsidRPr="00DC1C8C">
        <w:rPr>
          <w:rFonts w:asciiTheme="minorHAnsi" w:hAnsiTheme="minorHAnsi" w:cstheme="minorHAnsi"/>
          <w:sz w:val="22"/>
          <w:szCs w:val="22"/>
        </w:rPr>
        <w:t xml:space="preserve">-Improved speed of work, Enhanced Purchasing Process Efficiency, Standardization of Process </w:t>
      </w:r>
    </w:p>
    <w:p w14:paraId="6B1875BE" w14:textId="77777777" w:rsidR="00DC1C8C" w:rsidRPr="00DC1C8C" w:rsidRDefault="00DC1C8C" w:rsidP="0036509A">
      <w:pPr>
        <w:pStyle w:val="ListParagraph"/>
        <w:numPr>
          <w:ilvl w:val="0"/>
          <w:numId w:val="2"/>
        </w:numPr>
        <w:spacing w:line="276" w:lineRule="auto"/>
        <w:ind w:left="227" w:hanging="227"/>
        <w:contextualSpacing/>
        <w:jc w:val="both"/>
        <w:outlineLvl w:val="0"/>
        <w:rPr>
          <w:rFonts w:asciiTheme="minorHAnsi" w:hAnsiTheme="minorHAnsi" w:cstheme="minorHAnsi"/>
          <w:sz w:val="22"/>
          <w:szCs w:val="22"/>
        </w:rPr>
      </w:pPr>
      <w:r w:rsidRPr="00DC1C8C">
        <w:rPr>
          <w:rFonts w:asciiTheme="minorHAnsi" w:hAnsiTheme="minorHAnsi" w:cstheme="minorHAnsi"/>
          <w:b/>
          <w:sz w:val="22"/>
          <w:szCs w:val="22"/>
        </w:rPr>
        <w:t>Systems &amp; Procedures Upgradation</w:t>
      </w:r>
      <w:r w:rsidRPr="00DC1C8C">
        <w:rPr>
          <w:rFonts w:asciiTheme="minorHAnsi" w:hAnsiTheme="minorHAnsi" w:cstheme="minorHAnsi"/>
          <w:sz w:val="22"/>
          <w:szCs w:val="22"/>
        </w:rPr>
        <w:t>-Developed SOPs, ISO Implementation, Standardization of Process</w:t>
      </w:r>
    </w:p>
    <w:p w14:paraId="324F5CF9" w14:textId="2724E868" w:rsidR="00C34213" w:rsidRDefault="00C34213" w:rsidP="00C5505C">
      <w:pPr>
        <w:spacing w:after="0" w:line="240" w:lineRule="auto"/>
        <w:rPr>
          <w:rFonts w:cstheme="minorHAnsi"/>
          <w:b/>
          <w:bCs/>
          <w:sz w:val="24"/>
          <w:szCs w:val="24"/>
          <w:shd w:val="clear" w:color="auto" w:fill="FFFFFF"/>
        </w:rPr>
      </w:pPr>
    </w:p>
    <w:p w14:paraId="2863A185" w14:textId="77777777" w:rsidR="00D95C9E" w:rsidRDefault="00D95C9E" w:rsidP="00D95C9E">
      <w:pPr>
        <w:pStyle w:val="NormalWeb"/>
        <w:shd w:val="clear" w:color="auto" w:fill="FFFFFF"/>
        <w:spacing w:before="0" w:beforeAutospacing="0" w:after="0" w:afterAutospacing="0" w:line="360" w:lineRule="auto"/>
        <w:jc w:val="both"/>
        <w:rPr>
          <w:rFonts w:asciiTheme="minorHAnsi" w:hAnsiTheme="minorHAnsi" w:cstheme="minorHAnsi"/>
          <w:b/>
          <w:color w:val="000000"/>
        </w:rPr>
      </w:pPr>
      <w:r w:rsidRPr="00D95C9E">
        <w:rPr>
          <w:rFonts w:asciiTheme="minorHAnsi" w:hAnsiTheme="minorHAnsi" w:cstheme="minorHAnsi"/>
          <w:b/>
          <w:color w:val="000000"/>
        </w:rPr>
        <w:t>Projects Handled</w:t>
      </w:r>
      <w:r>
        <w:rPr>
          <w:rFonts w:asciiTheme="minorHAnsi" w:hAnsiTheme="minorHAnsi" w:cstheme="minorHAnsi"/>
          <w:b/>
          <w:color w:val="000000"/>
        </w:rPr>
        <w:t>:</w:t>
      </w:r>
    </w:p>
    <w:p w14:paraId="6602701F" w14:textId="5B29E04A" w:rsidR="00D95C9E" w:rsidRDefault="00D95C9E" w:rsidP="00D95C9E">
      <w:pPr>
        <w:pStyle w:val="NormalWeb"/>
        <w:numPr>
          <w:ilvl w:val="0"/>
          <w:numId w:val="14"/>
        </w:numPr>
        <w:shd w:val="clear" w:color="auto" w:fill="FFFFFF"/>
        <w:spacing w:before="0" w:beforeAutospacing="0" w:after="0" w:afterAutospacing="0" w:line="276" w:lineRule="auto"/>
        <w:jc w:val="both"/>
        <w:rPr>
          <w:rFonts w:asciiTheme="minorHAnsi" w:hAnsiTheme="minorHAnsi" w:cstheme="minorHAnsi"/>
          <w:bCs/>
          <w:color w:val="000000"/>
          <w:sz w:val="22"/>
          <w:szCs w:val="22"/>
        </w:rPr>
      </w:pPr>
      <w:r w:rsidRPr="00826F47">
        <w:rPr>
          <w:rFonts w:asciiTheme="minorHAnsi" w:hAnsiTheme="minorHAnsi" w:cstheme="minorHAnsi"/>
          <w:bCs/>
          <w:color w:val="000000"/>
          <w:sz w:val="22"/>
          <w:szCs w:val="22"/>
        </w:rPr>
        <w:t>Industrial Buildings (Both PEB &amp; RCC), Corporate Business Parks, Office Buildings &amp; Interiors, Corporate Tower</w:t>
      </w:r>
    </w:p>
    <w:p w14:paraId="50341062" w14:textId="77777777" w:rsidR="00D95C9E" w:rsidRDefault="00D95C9E" w:rsidP="00D95C9E">
      <w:pPr>
        <w:pStyle w:val="NormalWeb"/>
        <w:numPr>
          <w:ilvl w:val="0"/>
          <w:numId w:val="14"/>
        </w:numPr>
        <w:shd w:val="clear" w:color="auto" w:fill="FFFFFF"/>
        <w:spacing w:before="0" w:beforeAutospacing="0" w:after="0" w:afterAutospacing="0" w:line="276" w:lineRule="auto"/>
        <w:jc w:val="both"/>
        <w:rPr>
          <w:rFonts w:asciiTheme="minorHAnsi" w:hAnsiTheme="minorHAnsi" w:cstheme="minorHAnsi"/>
          <w:bCs/>
          <w:color w:val="000000"/>
          <w:sz w:val="22"/>
          <w:szCs w:val="22"/>
        </w:rPr>
      </w:pPr>
      <w:r w:rsidRPr="00826F47">
        <w:rPr>
          <w:rFonts w:asciiTheme="minorHAnsi" w:hAnsiTheme="minorHAnsi" w:cstheme="minorHAnsi"/>
          <w:bCs/>
          <w:color w:val="000000"/>
          <w:sz w:val="22"/>
          <w:szCs w:val="22"/>
        </w:rPr>
        <w:t>Railway Station Buildings &amp; Staff Quarters</w:t>
      </w:r>
    </w:p>
    <w:p w14:paraId="67E8FC7A" w14:textId="77777777" w:rsidR="00D95C9E" w:rsidRDefault="00D95C9E" w:rsidP="00D95C9E">
      <w:pPr>
        <w:pStyle w:val="NormalWeb"/>
        <w:numPr>
          <w:ilvl w:val="0"/>
          <w:numId w:val="14"/>
        </w:numPr>
        <w:shd w:val="clear" w:color="auto" w:fill="FFFFFF"/>
        <w:spacing w:before="0" w:beforeAutospacing="0" w:after="0" w:afterAutospacing="0" w:line="276" w:lineRule="auto"/>
        <w:jc w:val="both"/>
        <w:rPr>
          <w:rFonts w:asciiTheme="minorHAnsi" w:hAnsiTheme="minorHAnsi" w:cstheme="minorHAnsi"/>
          <w:bCs/>
          <w:color w:val="000000"/>
          <w:sz w:val="22"/>
          <w:szCs w:val="22"/>
        </w:rPr>
      </w:pPr>
      <w:r w:rsidRPr="00E52C40">
        <w:rPr>
          <w:rFonts w:asciiTheme="minorHAnsi" w:hAnsiTheme="minorHAnsi" w:cstheme="minorHAnsi"/>
          <w:bCs/>
          <w:color w:val="000000"/>
          <w:sz w:val="22"/>
          <w:szCs w:val="22"/>
        </w:rPr>
        <w:t>RVNL Rail and Metro Projects in India and Bangladesh</w:t>
      </w:r>
    </w:p>
    <w:p w14:paraId="1224C874" w14:textId="77777777" w:rsidR="00D95C9E" w:rsidRDefault="00D95C9E" w:rsidP="00D95C9E">
      <w:pPr>
        <w:pStyle w:val="NormalWeb"/>
        <w:numPr>
          <w:ilvl w:val="0"/>
          <w:numId w:val="14"/>
        </w:numPr>
        <w:shd w:val="clear" w:color="auto" w:fill="FFFFFF"/>
        <w:spacing w:before="0" w:beforeAutospacing="0" w:after="0" w:afterAutospacing="0"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Highways &amp; Toll Plaza Maintenance &amp; Operations</w:t>
      </w:r>
    </w:p>
    <w:p w14:paraId="44C5AE16" w14:textId="1B0461B3" w:rsidR="00D95C9E" w:rsidRDefault="00D95C9E" w:rsidP="00D95C9E">
      <w:pPr>
        <w:pStyle w:val="NormalWeb"/>
        <w:numPr>
          <w:ilvl w:val="0"/>
          <w:numId w:val="14"/>
        </w:numPr>
        <w:shd w:val="clear" w:color="auto" w:fill="FFFFFF"/>
        <w:spacing w:before="0" w:beforeAutospacing="0" w:after="0" w:afterAutospacing="0" w:line="276" w:lineRule="auto"/>
        <w:jc w:val="both"/>
        <w:rPr>
          <w:rFonts w:asciiTheme="minorHAnsi" w:hAnsiTheme="minorHAnsi" w:cstheme="minorHAnsi"/>
          <w:bCs/>
          <w:color w:val="000000"/>
          <w:sz w:val="22"/>
          <w:szCs w:val="22"/>
        </w:rPr>
      </w:pPr>
      <w:r w:rsidRPr="00E52C40">
        <w:rPr>
          <w:rFonts w:asciiTheme="minorHAnsi" w:hAnsiTheme="minorHAnsi" w:cstheme="minorHAnsi"/>
          <w:bCs/>
          <w:color w:val="000000"/>
          <w:sz w:val="22"/>
          <w:szCs w:val="22"/>
        </w:rPr>
        <w:t>Solar Energy Projects</w:t>
      </w:r>
    </w:p>
    <w:p w14:paraId="1A2D9E5D" w14:textId="013557AA" w:rsidR="00B46389" w:rsidRPr="00D95C9E" w:rsidRDefault="00B46389" w:rsidP="00D95C9E">
      <w:pPr>
        <w:pStyle w:val="NormalWeb"/>
        <w:numPr>
          <w:ilvl w:val="0"/>
          <w:numId w:val="14"/>
        </w:numPr>
        <w:shd w:val="clear" w:color="auto" w:fill="FFFFFF"/>
        <w:spacing w:before="0" w:beforeAutospacing="0" w:after="0" w:afterAutospacing="0"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Water Projects-Rain Harvesting, RO, STP, ETP, </w:t>
      </w:r>
      <w:r w:rsidR="006137FD">
        <w:rPr>
          <w:rFonts w:asciiTheme="minorHAnsi" w:hAnsiTheme="minorHAnsi" w:cstheme="minorHAnsi"/>
          <w:bCs/>
          <w:color w:val="000000"/>
          <w:sz w:val="22"/>
          <w:szCs w:val="22"/>
        </w:rPr>
        <w:t>Softening Plant</w:t>
      </w:r>
    </w:p>
    <w:p w14:paraId="096E96F2" w14:textId="00641FC6" w:rsidR="00D95C9E" w:rsidRDefault="00D95C9E" w:rsidP="00C5505C">
      <w:pPr>
        <w:spacing w:after="0" w:line="240" w:lineRule="auto"/>
        <w:rPr>
          <w:rFonts w:cstheme="minorHAnsi"/>
          <w:b/>
          <w:bCs/>
          <w:sz w:val="24"/>
          <w:szCs w:val="24"/>
          <w:shd w:val="clear" w:color="auto" w:fill="FFFFFF"/>
        </w:rPr>
      </w:pPr>
    </w:p>
    <w:p w14:paraId="2872D444" w14:textId="282AB500" w:rsidR="00320315" w:rsidRPr="00B96DC6" w:rsidRDefault="00C5505C" w:rsidP="00C5505C">
      <w:pPr>
        <w:spacing w:after="0" w:line="240" w:lineRule="auto"/>
        <w:rPr>
          <w:rFonts w:cstheme="minorHAnsi"/>
          <w:b/>
          <w:bCs/>
          <w:sz w:val="28"/>
          <w:szCs w:val="28"/>
          <w:shd w:val="clear" w:color="auto" w:fill="FFFFFF"/>
        </w:rPr>
      </w:pPr>
      <w:r w:rsidRPr="00B96DC6">
        <w:rPr>
          <w:rFonts w:cstheme="minorHAnsi"/>
          <w:b/>
          <w:bCs/>
          <w:sz w:val="28"/>
          <w:szCs w:val="28"/>
          <w:shd w:val="clear" w:color="auto" w:fill="FFFFFF"/>
        </w:rPr>
        <w:t xml:space="preserve">Work Experience: </w:t>
      </w:r>
    </w:p>
    <w:p w14:paraId="4B6C15FA" w14:textId="77777777" w:rsidR="00DC1C8C" w:rsidRDefault="00DC1C8C" w:rsidP="00C5505C">
      <w:pPr>
        <w:spacing w:after="0" w:line="240" w:lineRule="auto"/>
        <w:rPr>
          <w:rFonts w:cstheme="minorHAnsi"/>
          <w:b/>
          <w:bCs/>
          <w:shd w:val="clear" w:color="auto" w:fill="FFFFFF"/>
        </w:rPr>
      </w:pPr>
    </w:p>
    <w:p w14:paraId="6BA3A8AA" w14:textId="559B4C6D" w:rsidR="00651DFB" w:rsidRPr="00D95C9E" w:rsidRDefault="00D95C9E" w:rsidP="0036509A">
      <w:pPr>
        <w:spacing w:after="0" w:line="240" w:lineRule="auto"/>
        <w:rPr>
          <w:rFonts w:cstheme="minorHAnsi"/>
          <w:sz w:val="24"/>
          <w:szCs w:val="24"/>
          <w:lang w:val="en-US"/>
        </w:rPr>
      </w:pPr>
      <w:r>
        <w:rPr>
          <w:rFonts w:cstheme="minorHAnsi"/>
          <w:b/>
          <w:bCs/>
          <w:sz w:val="24"/>
          <w:szCs w:val="24"/>
          <w:lang w:val="en-US"/>
        </w:rPr>
        <w:t xml:space="preserve">1. </w:t>
      </w:r>
      <w:r w:rsidR="00C5505C" w:rsidRPr="00D95C9E">
        <w:rPr>
          <w:rFonts w:cstheme="minorHAnsi"/>
          <w:b/>
          <w:bCs/>
          <w:sz w:val="24"/>
          <w:szCs w:val="24"/>
          <w:lang w:val="en-US"/>
        </w:rPr>
        <w:t>Cube Highways &amp; Transportation Assets Advisors Pvt.  Ltd.</w:t>
      </w:r>
      <w:r w:rsidR="00C5505C" w:rsidRPr="00D95C9E">
        <w:rPr>
          <w:rFonts w:cstheme="minorHAnsi"/>
          <w:sz w:val="24"/>
          <w:szCs w:val="24"/>
          <w:lang w:val="en-US"/>
        </w:rPr>
        <w:t xml:space="preserve"> as </w:t>
      </w:r>
      <w:r w:rsidR="00C5505C" w:rsidRPr="00D95C9E">
        <w:rPr>
          <w:rFonts w:cstheme="minorHAnsi"/>
          <w:b/>
          <w:bCs/>
          <w:sz w:val="24"/>
          <w:szCs w:val="24"/>
          <w:lang w:val="en-US"/>
        </w:rPr>
        <w:t>Senior Vice President-Procurement &amp; Contracts</w:t>
      </w:r>
      <w:r w:rsidR="008C116E">
        <w:rPr>
          <w:rFonts w:cstheme="minorHAnsi"/>
          <w:sz w:val="24"/>
          <w:szCs w:val="24"/>
          <w:lang w:val="en-US"/>
        </w:rPr>
        <w:t xml:space="preserve">, </w:t>
      </w:r>
      <w:r w:rsidR="000035ED">
        <w:rPr>
          <w:rFonts w:cstheme="minorHAnsi"/>
          <w:sz w:val="24"/>
          <w:szCs w:val="24"/>
          <w:lang w:val="en-US"/>
        </w:rPr>
        <w:t>Feb`2022 to</w:t>
      </w:r>
      <w:r w:rsidR="00C5505C" w:rsidRPr="00D95C9E">
        <w:rPr>
          <w:rFonts w:cstheme="minorHAnsi"/>
          <w:sz w:val="24"/>
          <w:szCs w:val="24"/>
          <w:lang w:val="en-US"/>
        </w:rPr>
        <w:t xml:space="preserve"> Feb`202</w:t>
      </w:r>
      <w:r w:rsidR="000035ED">
        <w:rPr>
          <w:rFonts w:cstheme="minorHAnsi"/>
          <w:sz w:val="24"/>
          <w:szCs w:val="24"/>
          <w:lang w:val="en-US"/>
        </w:rPr>
        <w:t>3</w:t>
      </w:r>
      <w:r w:rsidR="00C5505C" w:rsidRPr="00D95C9E">
        <w:rPr>
          <w:rFonts w:cstheme="minorHAnsi"/>
          <w:sz w:val="24"/>
          <w:szCs w:val="24"/>
          <w:lang w:val="en-US"/>
        </w:rPr>
        <w:t xml:space="preserve">. </w:t>
      </w:r>
    </w:p>
    <w:p w14:paraId="363D0901" w14:textId="650527C3" w:rsidR="00D95C9E" w:rsidRDefault="00D95C9E" w:rsidP="009F732F">
      <w:pPr>
        <w:tabs>
          <w:tab w:val="left" w:pos="2411"/>
          <w:tab w:val="center" w:pos="3728"/>
        </w:tabs>
        <w:spacing w:line="240" w:lineRule="auto"/>
        <w:jc w:val="both"/>
        <w:rPr>
          <w:rFonts w:cstheme="minorHAnsi"/>
        </w:rPr>
      </w:pPr>
      <w:r w:rsidRPr="00D95C9E">
        <w:rPr>
          <w:rFonts w:cstheme="minorHAnsi"/>
          <w:b/>
          <w:bCs/>
        </w:rPr>
        <w:t>Responsibilities:</w:t>
      </w:r>
      <w:r w:rsidRPr="00D95C9E">
        <w:rPr>
          <w:rFonts w:cstheme="minorHAnsi"/>
        </w:rPr>
        <w:t xml:space="preserve"> Negotiation &amp; Finalization of the Orders/Contracts for Highways Routine Maintenance, Major/Periodic Maintenance, Overlays, Toll Plaza Operations, ROW, Security, RTV, Ambulances, Route Patrolling, Plant &amp; Plantation. Procurement of Capex items, Road Furniture &amp; Safety items, Signages, TMS/ATMS equipment, IT Hardware, Software, Peripherals, Consumables, Road Marking work etc.</w:t>
      </w:r>
    </w:p>
    <w:p w14:paraId="32D92EFF" w14:textId="79B65F24" w:rsidR="00DC1C8C" w:rsidRPr="00DC1C8C" w:rsidRDefault="00375DD0" w:rsidP="006970EE">
      <w:pPr>
        <w:spacing w:after="0" w:line="276" w:lineRule="auto"/>
        <w:rPr>
          <w:rStyle w:val="Emphasis"/>
          <w:rFonts w:cstheme="minorHAnsi"/>
          <w:b/>
          <w:bCs/>
          <w:color w:val="auto"/>
        </w:rPr>
      </w:pPr>
      <w:r>
        <w:rPr>
          <w:rFonts w:cstheme="minorHAnsi"/>
          <w:b/>
          <w:bCs/>
          <w:sz w:val="24"/>
          <w:szCs w:val="24"/>
          <w:lang w:val="en-US"/>
        </w:rPr>
        <w:t xml:space="preserve">2. </w:t>
      </w:r>
      <w:r w:rsidR="00DC1C8C" w:rsidRPr="00DC1C8C">
        <w:rPr>
          <w:rStyle w:val="Emphasis"/>
          <w:rFonts w:cstheme="minorHAnsi"/>
          <w:b/>
          <w:bCs/>
          <w:color w:val="auto"/>
        </w:rPr>
        <w:t xml:space="preserve">OKAYA Power Group, </w:t>
      </w:r>
      <w:r w:rsidR="00DC1C8C" w:rsidRPr="00DC1C8C">
        <w:rPr>
          <w:rStyle w:val="Emphasis"/>
          <w:rFonts w:cstheme="minorHAnsi"/>
          <w:color w:val="auto"/>
        </w:rPr>
        <w:t>Delhi as</w:t>
      </w:r>
      <w:r w:rsidR="00DC1C8C" w:rsidRPr="00DC1C8C">
        <w:rPr>
          <w:rStyle w:val="Emphasis"/>
          <w:rFonts w:cstheme="minorHAnsi"/>
          <w:b/>
          <w:bCs/>
          <w:color w:val="auto"/>
        </w:rPr>
        <w:t xml:space="preserve"> Vice President-Supply Chain, </w:t>
      </w:r>
      <w:r w:rsidR="00DC1C8C" w:rsidRPr="00DC1C8C">
        <w:rPr>
          <w:rStyle w:val="Emphasis"/>
          <w:rFonts w:cstheme="minorHAnsi"/>
          <w:color w:val="auto"/>
        </w:rPr>
        <w:t>May`20</w:t>
      </w:r>
      <w:r w:rsidR="002A0E58">
        <w:rPr>
          <w:rStyle w:val="Emphasis"/>
          <w:rFonts w:cstheme="minorHAnsi"/>
          <w:color w:val="auto"/>
        </w:rPr>
        <w:t>20</w:t>
      </w:r>
      <w:r w:rsidR="00DC1C8C" w:rsidRPr="00DC1C8C">
        <w:rPr>
          <w:rStyle w:val="Emphasis"/>
          <w:rFonts w:cstheme="minorHAnsi"/>
          <w:color w:val="auto"/>
        </w:rPr>
        <w:t xml:space="preserve"> to Oct`20</w:t>
      </w:r>
      <w:r w:rsidR="002A0E58">
        <w:rPr>
          <w:rStyle w:val="Emphasis"/>
          <w:rFonts w:cstheme="minorHAnsi"/>
          <w:color w:val="auto"/>
        </w:rPr>
        <w:t>20</w:t>
      </w:r>
      <w:r w:rsidR="00DC1C8C" w:rsidRPr="00DC1C8C">
        <w:rPr>
          <w:rStyle w:val="Emphasis"/>
          <w:rFonts w:cstheme="minorHAnsi"/>
          <w:b/>
          <w:bCs/>
          <w:color w:val="auto"/>
        </w:rPr>
        <w:t xml:space="preserve"> </w:t>
      </w:r>
    </w:p>
    <w:p w14:paraId="06607E58" w14:textId="6C95CEAE" w:rsidR="00DC1C8C" w:rsidRDefault="00DC1C8C" w:rsidP="00135D1F">
      <w:pPr>
        <w:spacing w:after="0" w:line="240" w:lineRule="auto"/>
        <w:jc w:val="both"/>
        <w:rPr>
          <w:rFonts w:cstheme="minorHAnsi"/>
          <w:shd w:val="clear" w:color="auto" w:fill="FFFFFF"/>
        </w:rPr>
      </w:pPr>
      <w:r w:rsidRPr="00DC1C8C">
        <w:rPr>
          <w:rFonts w:cstheme="minorHAnsi"/>
          <w:b/>
          <w:bCs/>
        </w:rPr>
        <w:t>Responsibilities</w:t>
      </w:r>
      <w:r w:rsidRPr="00DC1C8C">
        <w:rPr>
          <w:rFonts w:cstheme="minorHAnsi"/>
        </w:rPr>
        <w:t xml:space="preserve">-Sourcing, Negotiation, Procurement, Contracts, Imports, Logistics, </w:t>
      </w:r>
      <w:r w:rsidRPr="00DC1C8C">
        <w:rPr>
          <w:rFonts w:cstheme="minorHAnsi"/>
          <w:shd w:val="clear" w:color="auto" w:fill="FFFFFF"/>
        </w:rPr>
        <w:t xml:space="preserve">Store &amp; Inventory Control, Production Planning &amp; Control, </w:t>
      </w:r>
      <w:r w:rsidRPr="00DC1C8C">
        <w:rPr>
          <w:rFonts w:cstheme="minorHAnsi"/>
        </w:rPr>
        <w:t>Warehousing activities for</w:t>
      </w:r>
      <w:r w:rsidRPr="00DC1C8C">
        <w:rPr>
          <w:rFonts w:cstheme="minorHAnsi"/>
          <w:shd w:val="clear" w:color="auto" w:fill="FFFFFF"/>
        </w:rPr>
        <w:t xml:space="preserve"> Lithium-Ion Cells, BMS,SOC, Cell Holders, CRCA Cabinets &amp; Racks, Battery BOM Items, Consumables, Instruments, EV Chargers, Solar Street Lighting System, 2-in-One SSL System, All-in-One SSL System, Home Lighting System, Lithium Battery Bank, VRLA Batteries, Electric Vehicle Charging Stations, Energy Storage Systems, Solar Power Projects.</w:t>
      </w:r>
    </w:p>
    <w:p w14:paraId="32DFE96F" w14:textId="77777777" w:rsidR="00135D1F" w:rsidRDefault="00135D1F" w:rsidP="00135D1F">
      <w:pPr>
        <w:spacing w:after="0" w:line="240" w:lineRule="auto"/>
        <w:jc w:val="both"/>
        <w:rPr>
          <w:rFonts w:cstheme="minorHAnsi"/>
          <w:shd w:val="clear" w:color="auto" w:fill="FFFFFF"/>
        </w:rPr>
      </w:pPr>
    </w:p>
    <w:p w14:paraId="1F95C879" w14:textId="12043FD9" w:rsidR="00DC1C8C" w:rsidRDefault="006970EE" w:rsidP="00135D1F">
      <w:pPr>
        <w:spacing w:after="0" w:line="240" w:lineRule="auto"/>
        <w:jc w:val="both"/>
        <w:rPr>
          <w:rStyle w:val="Emphasis"/>
          <w:rFonts w:cstheme="minorHAnsi"/>
          <w:color w:val="auto"/>
          <w:sz w:val="24"/>
          <w:szCs w:val="24"/>
        </w:rPr>
      </w:pPr>
      <w:r>
        <w:rPr>
          <w:rStyle w:val="Emphasis"/>
          <w:rFonts w:cstheme="minorHAnsi"/>
          <w:b/>
          <w:bCs/>
          <w:color w:val="auto"/>
          <w:sz w:val="24"/>
          <w:szCs w:val="24"/>
        </w:rPr>
        <w:t>3</w:t>
      </w:r>
      <w:r w:rsidR="00D95C9E">
        <w:rPr>
          <w:rStyle w:val="Emphasis"/>
          <w:rFonts w:cstheme="minorHAnsi"/>
          <w:b/>
          <w:bCs/>
          <w:color w:val="auto"/>
          <w:sz w:val="24"/>
          <w:szCs w:val="24"/>
        </w:rPr>
        <w:t xml:space="preserve">. </w:t>
      </w:r>
      <w:r w:rsidR="00DC1C8C" w:rsidRPr="00DC1C8C">
        <w:rPr>
          <w:rStyle w:val="Emphasis"/>
          <w:rFonts w:cstheme="minorHAnsi"/>
          <w:b/>
          <w:bCs/>
          <w:color w:val="auto"/>
          <w:sz w:val="24"/>
          <w:szCs w:val="24"/>
        </w:rPr>
        <w:t>Taxmaco Rail &amp; Engineering Ltd</w:t>
      </w:r>
      <w:r w:rsidR="00DC1C8C" w:rsidRPr="00DC1C8C">
        <w:rPr>
          <w:rStyle w:val="Emphasis"/>
          <w:rFonts w:cstheme="minorHAnsi"/>
          <w:color w:val="auto"/>
          <w:sz w:val="24"/>
          <w:szCs w:val="24"/>
        </w:rPr>
        <w:t xml:space="preserve">., Delhi as </w:t>
      </w:r>
      <w:r w:rsidR="00DC1C8C" w:rsidRPr="00DC1C8C">
        <w:rPr>
          <w:rStyle w:val="Emphasis"/>
          <w:rFonts w:cstheme="minorHAnsi"/>
          <w:b/>
          <w:bCs/>
          <w:color w:val="auto"/>
          <w:sz w:val="24"/>
          <w:szCs w:val="24"/>
        </w:rPr>
        <w:t>General Manager &amp; Head-Global</w:t>
      </w:r>
      <w:r w:rsidR="00DC1C8C" w:rsidRPr="00DC1C8C">
        <w:rPr>
          <w:rStyle w:val="Emphasis"/>
          <w:rFonts w:cstheme="minorHAnsi"/>
          <w:color w:val="auto"/>
          <w:sz w:val="24"/>
          <w:szCs w:val="24"/>
        </w:rPr>
        <w:t xml:space="preserve"> </w:t>
      </w:r>
      <w:r w:rsidR="00DC1C8C" w:rsidRPr="00DC1C8C">
        <w:rPr>
          <w:rStyle w:val="Emphasis"/>
          <w:rFonts w:cstheme="minorHAnsi"/>
          <w:b/>
          <w:bCs/>
          <w:color w:val="auto"/>
          <w:sz w:val="24"/>
          <w:szCs w:val="24"/>
        </w:rPr>
        <w:t>Procurement &amp; Supply Chain Management</w:t>
      </w:r>
      <w:r w:rsidR="00DC1C8C" w:rsidRPr="00DC1C8C">
        <w:rPr>
          <w:rStyle w:val="Emphasis"/>
          <w:rFonts w:cstheme="minorHAnsi"/>
          <w:color w:val="auto"/>
          <w:sz w:val="24"/>
          <w:szCs w:val="24"/>
        </w:rPr>
        <w:t>, March`</w:t>
      </w:r>
      <w:r w:rsidR="002A0E58">
        <w:rPr>
          <w:rStyle w:val="Emphasis"/>
          <w:rFonts w:cstheme="minorHAnsi"/>
          <w:color w:val="auto"/>
          <w:sz w:val="24"/>
          <w:szCs w:val="24"/>
        </w:rPr>
        <w:t>20</w:t>
      </w:r>
      <w:r w:rsidR="00DC1C8C" w:rsidRPr="00DC1C8C">
        <w:rPr>
          <w:rStyle w:val="Emphasis"/>
          <w:rFonts w:cstheme="minorHAnsi"/>
          <w:color w:val="auto"/>
          <w:sz w:val="24"/>
          <w:szCs w:val="24"/>
        </w:rPr>
        <w:t>16 to April`2</w:t>
      </w:r>
      <w:r w:rsidR="002A0E58">
        <w:rPr>
          <w:rStyle w:val="Emphasis"/>
          <w:rFonts w:cstheme="minorHAnsi"/>
          <w:color w:val="auto"/>
          <w:sz w:val="24"/>
          <w:szCs w:val="24"/>
        </w:rPr>
        <w:t>02</w:t>
      </w:r>
      <w:r w:rsidR="00DC1C8C" w:rsidRPr="00DC1C8C">
        <w:rPr>
          <w:rStyle w:val="Emphasis"/>
          <w:rFonts w:cstheme="minorHAnsi"/>
          <w:color w:val="auto"/>
          <w:sz w:val="24"/>
          <w:szCs w:val="24"/>
        </w:rPr>
        <w:t>0</w:t>
      </w:r>
    </w:p>
    <w:p w14:paraId="70487D06" w14:textId="77777777" w:rsidR="00135D1F" w:rsidRDefault="00DC1C8C" w:rsidP="00135D1F">
      <w:pPr>
        <w:spacing w:after="0" w:line="240" w:lineRule="auto"/>
        <w:contextualSpacing/>
        <w:rPr>
          <w:rFonts w:cstheme="minorHAnsi"/>
        </w:rPr>
      </w:pPr>
      <w:r w:rsidRPr="00DC1C8C">
        <w:rPr>
          <w:rFonts w:cstheme="minorHAnsi"/>
          <w:b/>
          <w:bCs/>
        </w:rPr>
        <w:t>Responsibilities-</w:t>
      </w:r>
      <w:r w:rsidRPr="00DC1C8C">
        <w:rPr>
          <w:rFonts w:cstheme="minorHAnsi"/>
        </w:rPr>
        <w:t xml:space="preserve"> Procurement, Sourcing, Contracts, Imports, Exports, Logistics, Store &amp; Inventory Control activities for all the Indian Railways (RVNL) &amp; Metro Rail projects across India as well as overseas.  </w:t>
      </w:r>
    </w:p>
    <w:p w14:paraId="25E29273" w14:textId="24B9358F" w:rsidR="00DC1C8C" w:rsidRPr="00DC1C8C" w:rsidRDefault="00B23CC0" w:rsidP="006137FD">
      <w:pPr>
        <w:spacing w:after="0" w:line="276" w:lineRule="auto"/>
        <w:contextualSpacing/>
        <w:rPr>
          <w:rFonts w:cstheme="minorHAnsi"/>
          <w:bCs/>
        </w:rPr>
      </w:pPr>
      <w:r w:rsidRPr="00B23CC0">
        <w:rPr>
          <w:rFonts w:cstheme="minorHAnsi"/>
          <w:bCs/>
        </w:rPr>
        <w:t>Procurement of</w:t>
      </w:r>
      <w:r>
        <w:rPr>
          <w:rFonts w:cstheme="minorHAnsi"/>
          <w:b/>
        </w:rPr>
        <w:t xml:space="preserve"> </w:t>
      </w:r>
      <w:r w:rsidRPr="00DC1C8C">
        <w:rPr>
          <w:rFonts w:cstheme="minorHAnsi"/>
          <w:bCs/>
        </w:rPr>
        <w:t>Signalling &amp; Telecommunication items</w:t>
      </w:r>
      <w:r>
        <w:rPr>
          <w:rFonts w:cstheme="minorHAnsi"/>
          <w:bCs/>
        </w:rPr>
        <w:t>,</w:t>
      </w:r>
      <w:r w:rsidRPr="00DC1C8C">
        <w:rPr>
          <w:rFonts w:cstheme="minorHAnsi"/>
          <w:bCs/>
        </w:rPr>
        <w:t xml:space="preserve"> </w:t>
      </w:r>
      <w:r w:rsidR="00DC1C8C" w:rsidRPr="00DC1C8C">
        <w:rPr>
          <w:rFonts w:cstheme="minorHAnsi"/>
        </w:rPr>
        <w:t>P-Way</w:t>
      </w:r>
      <w:r>
        <w:rPr>
          <w:rFonts w:cstheme="minorHAnsi"/>
        </w:rPr>
        <w:t xml:space="preserve"> &amp; Track</w:t>
      </w:r>
      <w:r w:rsidR="00DC1C8C" w:rsidRPr="00DC1C8C">
        <w:rPr>
          <w:rFonts w:cstheme="minorHAnsi"/>
        </w:rPr>
        <w:t xml:space="preserve"> Items</w:t>
      </w:r>
      <w:r>
        <w:rPr>
          <w:rFonts w:cstheme="minorHAnsi"/>
        </w:rPr>
        <w:t>,</w:t>
      </w:r>
      <w:r w:rsidR="00DC1C8C" w:rsidRPr="00DC1C8C">
        <w:rPr>
          <w:rFonts w:cstheme="minorHAnsi"/>
        </w:rPr>
        <w:t xml:space="preserve"> Construction &amp; Civil Materials, Construction</w:t>
      </w:r>
      <w:r w:rsidR="00DC1C8C" w:rsidRPr="00DC1C8C">
        <w:rPr>
          <w:rFonts w:cstheme="minorHAnsi"/>
          <w:b/>
        </w:rPr>
        <w:t xml:space="preserve"> </w:t>
      </w:r>
      <w:r w:rsidR="00DC1C8C" w:rsidRPr="00DC1C8C">
        <w:rPr>
          <w:rFonts w:cstheme="minorHAnsi"/>
          <w:bCs/>
        </w:rPr>
        <w:t>Machinery, Plant &amp; Equipment, Automatic Fare Collection system for Metro Rail projects.</w:t>
      </w:r>
    </w:p>
    <w:p w14:paraId="0019120F" w14:textId="5A4B746B" w:rsidR="00DC1C8C" w:rsidRPr="00DC1C8C" w:rsidRDefault="00DC1C8C" w:rsidP="006137FD">
      <w:pPr>
        <w:spacing w:line="276" w:lineRule="auto"/>
        <w:contextualSpacing/>
        <w:rPr>
          <w:rFonts w:cstheme="minorHAnsi"/>
        </w:rPr>
      </w:pPr>
      <w:r w:rsidRPr="00DC1C8C">
        <w:rPr>
          <w:rFonts w:cstheme="minorHAnsi"/>
          <w:b/>
          <w:bCs/>
        </w:rPr>
        <w:t>Work Contracts</w:t>
      </w:r>
      <w:r w:rsidRPr="00DC1C8C">
        <w:rPr>
          <w:rFonts w:cstheme="minorHAnsi"/>
        </w:rPr>
        <w:t>: -Earth work, Bridge work, Fabrication &amp; Erection, P-Way Linking Installation work, Construction of Buildings (Service/Residential), Platforms at Railway Stations, Fencing (RCC/Barbed wire), Platform Shelters, FOBs etc</w:t>
      </w:r>
    </w:p>
    <w:p w14:paraId="5CD6797A" w14:textId="68AED0C3" w:rsidR="00DC1C8C" w:rsidRPr="00DC1C8C" w:rsidRDefault="00DC1C8C" w:rsidP="006137FD">
      <w:pPr>
        <w:spacing w:line="276" w:lineRule="auto"/>
        <w:contextualSpacing/>
        <w:rPr>
          <w:rFonts w:cstheme="minorHAnsi"/>
        </w:rPr>
      </w:pPr>
      <w:r w:rsidRPr="00DC1C8C">
        <w:rPr>
          <w:rFonts w:cstheme="minorHAnsi"/>
          <w:b/>
          <w:bCs/>
        </w:rPr>
        <w:t>Leasing &amp; Hiring</w:t>
      </w:r>
      <w:r w:rsidRPr="00DC1C8C">
        <w:rPr>
          <w:rFonts w:cstheme="minorHAnsi"/>
        </w:rPr>
        <w:t>: Construction, Earth Moving &amp; Material Handling Equipment</w:t>
      </w:r>
    </w:p>
    <w:p w14:paraId="13B7847F" w14:textId="2E5C004A" w:rsidR="00DC1C8C" w:rsidRDefault="00DC1C8C" w:rsidP="006137FD">
      <w:pPr>
        <w:spacing w:line="276" w:lineRule="auto"/>
        <w:contextualSpacing/>
        <w:rPr>
          <w:rFonts w:cstheme="minorHAnsi"/>
        </w:rPr>
      </w:pPr>
      <w:r w:rsidRPr="00DC1C8C">
        <w:rPr>
          <w:rFonts w:cstheme="minorHAnsi"/>
          <w:b/>
          <w:bCs/>
        </w:rPr>
        <w:t>Transport Contracts</w:t>
      </w:r>
      <w:r w:rsidRPr="00DC1C8C">
        <w:rPr>
          <w:rFonts w:cstheme="minorHAnsi"/>
        </w:rPr>
        <w:t>: - PAN India Transport Contracts for movement of materials from the Vendor`s end to the Construction/Work execution Sites.</w:t>
      </w:r>
    </w:p>
    <w:p w14:paraId="19A3A2A0" w14:textId="6080CDB3" w:rsidR="00DC1C8C" w:rsidRPr="00DC1C8C" w:rsidRDefault="006970EE" w:rsidP="006137FD">
      <w:pPr>
        <w:spacing w:after="0"/>
        <w:contextualSpacing/>
        <w:rPr>
          <w:rFonts w:cstheme="minorHAnsi"/>
          <w:sz w:val="24"/>
          <w:szCs w:val="24"/>
        </w:rPr>
      </w:pPr>
      <w:r>
        <w:rPr>
          <w:rStyle w:val="Emphasis"/>
          <w:rFonts w:cstheme="minorHAnsi"/>
          <w:b/>
          <w:color w:val="auto"/>
          <w:sz w:val="24"/>
          <w:szCs w:val="24"/>
        </w:rPr>
        <w:t>4</w:t>
      </w:r>
      <w:r w:rsidR="00D95C9E">
        <w:rPr>
          <w:rStyle w:val="Emphasis"/>
          <w:rFonts w:cstheme="minorHAnsi"/>
          <w:b/>
          <w:color w:val="auto"/>
          <w:sz w:val="24"/>
          <w:szCs w:val="24"/>
        </w:rPr>
        <w:t xml:space="preserve">. </w:t>
      </w:r>
      <w:r w:rsidR="00DC1C8C" w:rsidRPr="00DC1C8C">
        <w:rPr>
          <w:rStyle w:val="Emphasis"/>
          <w:rFonts w:cstheme="minorHAnsi"/>
          <w:b/>
          <w:color w:val="auto"/>
          <w:sz w:val="24"/>
          <w:szCs w:val="24"/>
        </w:rPr>
        <w:t>Systematic Cons-Com Limited</w:t>
      </w:r>
      <w:r w:rsidR="00DC1C8C" w:rsidRPr="00DC1C8C">
        <w:rPr>
          <w:rStyle w:val="Emphasis"/>
          <w:rFonts w:cstheme="minorHAnsi"/>
          <w:color w:val="auto"/>
          <w:sz w:val="24"/>
          <w:szCs w:val="24"/>
        </w:rPr>
        <w:t xml:space="preserve"> (Central Purchasing &amp; Projects Division of </w:t>
      </w:r>
      <w:r w:rsidR="00DC1C8C" w:rsidRPr="00DC1C8C">
        <w:rPr>
          <w:rStyle w:val="Emphasis"/>
          <w:rFonts w:cstheme="minorHAnsi"/>
          <w:b/>
          <w:color w:val="auto"/>
          <w:sz w:val="24"/>
          <w:szCs w:val="24"/>
        </w:rPr>
        <w:t>Samvardhana Motherson Group</w:t>
      </w:r>
      <w:r w:rsidR="00DC1C8C" w:rsidRPr="00DC1C8C">
        <w:rPr>
          <w:rStyle w:val="Emphasis"/>
          <w:rFonts w:cstheme="minorHAnsi"/>
          <w:color w:val="auto"/>
          <w:sz w:val="24"/>
          <w:szCs w:val="24"/>
        </w:rPr>
        <w:t xml:space="preserve">, Noida as </w:t>
      </w:r>
      <w:r w:rsidR="00DC1C8C" w:rsidRPr="00DC1C8C">
        <w:rPr>
          <w:rStyle w:val="Emphasis"/>
          <w:rFonts w:cstheme="minorHAnsi"/>
          <w:b/>
          <w:color w:val="auto"/>
          <w:sz w:val="24"/>
          <w:szCs w:val="24"/>
        </w:rPr>
        <w:t>General Manager &amp; Head-Central Purchasing &amp; Logistics,</w:t>
      </w:r>
      <w:r w:rsidR="00DC1C8C" w:rsidRPr="00DC1C8C">
        <w:rPr>
          <w:rFonts w:cstheme="minorHAnsi"/>
          <w:sz w:val="24"/>
          <w:szCs w:val="24"/>
        </w:rPr>
        <w:t xml:space="preserve"> Aug`2006 to March`2014</w:t>
      </w:r>
    </w:p>
    <w:p w14:paraId="6E20F662" w14:textId="77777777" w:rsidR="006137FD" w:rsidRDefault="00DC1C8C" w:rsidP="006137FD">
      <w:pPr>
        <w:pStyle w:val="ResumeText"/>
        <w:spacing w:after="0"/>
        <w:ind w:right="-188"/>
        <w:contextualSpacing/>
        <w:jc w:val="both"/>
        <w:rPr>
          <w:rFonts w:cstheme="minorHAnsi"/>
          <w:sz w:val="22"/>
          <w:szCs w:val="22"/>
        </w:rPr>
      </w:pPr>
      <w:r w:rsidRPr="00DC1C8C">
        <w:rPr>
          <w:rFonts w:cstheme="minorHAnsi"/>
          <w:b/>
          <w:color w:val="auto"/>
          <w:sz w:val="22"/>
          <w:szCs w:val="22"/>
          <w:lang w:val="en-IN" w:eastAsia="en-IN"/>
        </w:rPr>
        <w:t>Responsibilities-</w:t>
      </w:r>
      <w:r w:rsidRPr="00DC1C8C">
        <w:rPr>
          <w:rFonts w:cstheme="minorHAnsi"/>
          <w:color w:val="auto"/>
          <w:sz w:val="22"/>
          <w:szCs w:val="22"/>
        </w:rPr>
        <w:t>Procurement of Indirect items, Raw-materials, General Industrial Consumables, Maintenance, Repair &amp; Operating Supplie</w:t>
      </w:r>
      <w:r w:rsidR="005A56A9">
        <w:rPr>
          <w:rFonts w:cstheme="minorHAnsi"/>
          <w:color w:val="auto"/>
          <w:sz w:val="22"/>
          <w:szCs w:val="22"/>
        </w:rPr>
        <w:t xml:space="preserve">s. </w:t>
      </w:r>
      <w:r w:rsidRPr="00DC1C8C">
        <w:rPr>
          <w:rFonts w:cstheme="minorHAnsi"/>
          <w:color w:val="auto"/>
          <w:sz w:val="22"/>
          <w:szCs w:val="22"/>
        </w:rPr>
        <w:t xml:space="preserve">Packaging Items, Lab Chemicals &amp; Apparatus, Measuring Instruments, IT Hard wares, Software &amp; </w:t>
      </w:r>
      <w:r w:rsidR="006137FD">
        <w:rPr>
          <w:rFonts w:cstheme="minorHAnsi"/>
          <w:color w:val="auto"/>
          <w:sz w:val="22"/>
          <w:szCs w:val="22"/>
        </w:rPr>
        <w:t>P</w:t>
      </w:r>
      <w:r w:rsidRPr="00DC1C8C">
        <w:rPr>
          <w:rFonts w:cstheme="minorHAnsi"/>
          <w:color w:val="auto"/>
          <w:sz w:val="22"/>
          <w:szCs w:val="22"/>
        </w:rPr>
        <w:t>eripherals, CCTV &amp; Surveillance items, Attendance &amp; Access Control System, Stationery</w:t>
      </w:r>
      <w:r w:rsidR="005A56A9">
        <w:rPr>
          <w:rFonts w:cstheme="minorHAnsi"/>
          <w:color w:val="auto"/>
          <w:sz w:val="22"/>
          <w:szCs w:val="22"/>
        </w:rPr>
        <w:t>, Pantry</w:t>
      </w:r>
      <w:r w:rsidRPr="00DC1C8C">
        <w:rPr>
          <w:rFonts w:cstheme="minorHAnsi"/>
          <w:color w:val="auto"/>
          <w:sz w:val="22"/>
          <w:szCs w:val="22"/>
        </w:rPr>
        <w:t xml:space="preserve"> &amp; House-keeping items, Employees &amp; Staff Uniforms.</w:t>
      </w:r>
      <w:r w:rsidR="005A56A9">
        <w:rPr>
          <w:rFonts w:cstheme="minorHAnsi"/>
          <w:color w:val="auto"/>
          <w:sz w:val="22"/>
          <w:szCs w:val="22"/>
        </w:rPr>
        <w:t xml:space="preserve"> </w:t>
      </w:r>
      <w:r w:rsidRPr="005A56A9">
        <w:rPr>
          <w:rFonts w:cstheme="minorHAnsi"/>
          <w:sz w:val="22"/>
          <w:szCs w:val="22"/>
        </w:rPr>
        <w:t>Annual Contracts for Materials as well as Services/AMCs.</w:t>
      </w:r>
      <w:r w:rsidR="006137FD">
        <w:rPr>
          <w:rFonts w:cstheme="minorHAnsi"/>
          <w:sz w:val="22"/>
          <w:szCs w:val="22"/>
        </w:rPr>
        <w:t xml:space="preserve"> </w:t>
      </w:r>
    </w:p>
    <w:p w14:paraId="3FA2A79F" w14:textId="0F73F23E" w:rsidR="00DC1C8C" w:rsidRPr="006137FD" w:rsidRDefault="00DC1C8C" w:rsidP="006137FD">
      <w:pPr>
        <w:pStyle w:val="ResumeText"/>
        <w:spacing w:after="0"/>
        <w:ind w:right="-188"/>
        <w:contextualSpacing/>
        <w:jc w:val="both"/>
        <w:rPr>
          <w:rFonts w:cstheme="minorHAnsi"/>
          <w:b/>
          <w:color w:val="auto"/>
          <w:sz w:val="22"/>
          <w:szCs w:val="22"/>
          <w:lang w:val="en-IN" w:eastAsia="en-IN"/>
        </w:rPr>
      </w:pPr>
      <w:r w:rsidRPr="00DC1C8C">
        <w:rPr>
          <w:rFonts w:cstheme="minorHAnsi"/>
        </w:rPr>
        <w:lastRenderedPageBreak/>
        <w:t>Project Procurement/Capital Goods</w:t>
      </w:r>
      <w:r w:rsidR="005A56A9">
        <w:rPr>
          <w:rFonts w:cstheme="minorHAnsi"/>
        </w:rPr>
        <w:t xml:space="preserve">, </w:t>
      </w:r>
      <w:r w:rsidRPr="00DC1C8C">
        <w:rPr>
          <w:rFonts w:cstheme="minorHAnsi"/>
        </w:rPr>
        <w:t>Construction</w:t>
      </w:r>
      <w:r w:rsidR="005A56A9">
        <w:rPr>
          <w:rFonts w:cstheme="minorHAnsi"/>
        </w:rPr>
        <w:t xml:space="preserve"> Raw-Materials,</w:t>
      </w:r>
      <w:r w:rsidRPr="00DC1C8C">
        <w:rPr>
          <w:rFonts w:cstheme="minorHAnsi"/>
        </w:rPr>
        <w:t xml:space="preserve"> </w:t>
      </w:r>
      <w:r w:rsidR="005A56A9">
        <w:rPr>
          <w:rFonts w:cstheme="minorHAnsi"/>
        </w:rPr>
        <w:t xml:space="preserve">Construction </w:t>
      </w:r>
      <w:r w:rsidRPr="00DC1C8C">
        <w:rPr>
          <w:rFonts w:cstheme="minorHAnsi"/>
        </w:rPr>
        <w:t>Chemicals, RO/STP/ETP Plants, Furniture</w:t>
      </w:r>
      <w:r w:rsidR="001117CD">
        <w:rPr>
          <w:rFonts w:cstheme="minorHAnsi"/>
        </w:rPr>
        <w:t xml:space="preserve">, </w:t>
      </w:r>
      <w:r w:rsidRPr="00DC1C8C">
        <w:rPr>
          <w:rFonts w:cstheme="minorHAnsi"/>
        </w:rPr>
        <w:t>Interior</w:t>
      </w:r>
      <w:r w:rsidR="001117CD">
        <w:rPr>
          <w:rFonts w:cstheme="minorHAnsi"/>
        </w:rPr>
        <w:t xml:space="preserve"> &amp; fittings</w:t>
      </w:r>
      <w:r w:rsidRPr="00DC1C8C">
        <w:rPr>
          <w:rFonts w:cstheme="minorHAnsi"/>
        </w:rPr>
        <w:t xml:space="preserve">, Air Conditioning &amp; </w:t>
      </w:r>
      <w:r w:rsidR="001117CD" w:rsidRPr="00DC1C8C">
        <w:rPr>
          <w:rFonts w:cstheme="minorHAnsi"/>
        </w:rPr>
        <w:t>Air-Cooling</w:t>
      </w:r>
      <w:r w:rsidRPr="00DC1C8C">
        <w:rPr>
          <w:rFonts w:cstheme="minorHAnsi"/>
        </w:rPr>
        <w:t xml:space="preserve"> systems, Lifts &amp; Elevators, Material Handling &amp; Conveying equipment, Fire Hydrant &amp; Fire Fighting Equipment, Clean Room, Industrial Gates/Doors; Cleaning &amp; Scrubbing Machines, Mezzanine Floor etc.,</w:t>
      </w:r>
    </w:p>
    <w:p w14:paraId="5E056171" w14:textId="71FEA8AE" w:rsidR="00DC1C8C" w:rsidRPr="00DC1C8C" w:rsidRDefault="001117CD" w:rsidP="00DC1C8C">
      <w:pPr>
        <w:tabs>
          <w:tab w:val="left" w:pos="2411"/>
          <w:tab w:val="center" w:pos="3728"/>
        </w:tabs>
        <w:jc w:val="both"/>
        <w:rPr>
          <w:rFonts w:cstheme="minorHAnsi"/>
        </w:rPr>
      </w:pPr>
      <w:r>
        <w:rPr>
          <w:rFonts w:cstheme="minorHAnsi"/>
        </w:rPr>
        <w:t xml:space="preserve">Central </w:t>
      </w:r>
      <w:r w:rsidR="00DC1C8C" w:rsidRPr="00DC1C8C">
        <w:rPr>
          <w:rFonts w:cstheme="minorHAnsi"/>
        </w:rPr>
        <w:t>Store &amp; Inventory Control</w:t>
      </w:r>
    </w:p>
    <w:p w14:paraId="1D9B3E89" w14:textId="0C49E8ED" w:rsidR="00DC1C8C" w:rsidRDefault="00DC1C8C" w:rsidP="00DC1C8C">
      <w:pPr>
        <w:tabs>
          <w:tab w:val="left" w:pos="2411"/>
          <w:tab w:val="center" w:pos="3728"/>
        </w:tabs>
        <w:jc w:val="both"/>
        <w:rPr>
          <w:rFonts w:cstheme="minorHAnsi"/>
        </w:rPr>
      </w:pPr>
      <w:r w:rsidRPr="00DC1C8C">
        <w:rPr>
          <w:rFonts w:cstheme="minorHAnsi"/>
          <w:b/>
          <w:bCs/>
        </w:rPr>
        <w:t>Logistics Contracts</w:t>
      </w:r>
      <w:r w:rsidRPr="00DC1C8C">
        <w:rPr>
          <w:rFonts w:cstheme="minorHAnsi"/>
        </w:rPr>
        <w:t>-Negotiation and finalization of the Logistics Contracts for all the Sumi Motherson Group Units spread across India for movement of finished goods from the group companies to the customers as well as inter-unit transfer of materials.</w:t>
      </w:r>
      <w:r w:rsidR="001117CD">
        <w:rPr>
          <w:rFonts w:cstheme="minorHAnsi"/>
        </w:rPr>
        <w:t xml:space="preserve"> </w:t>
      </w:r>
      <w:r w:rsidRPr="00DC1C8C">
        <w:rPr>
          <w:rFonts w:cstheme="minorHAnsi"/>
        </w:rPr>
        <w:t>Periodic review meeting with the Transporters &amp; Group Units. In-transit insurance</w:t>
      </w:r>
      <w:r w:rsidR="0036509A">
        <w:rPr>
          <w:rFonts w:cstheme="minorHAnsi"/>
        </w:rPr>
        <w:t>.</w:t>
      </w:r>
    </w:p>
    <w:p w14:paraId="74BDBDF0" w14:textId="04D587CA" w:rsidR="001117CD" w:rsidRPr="00DC1C8C" w:rsidRDefault="006970EE" w:rsidP="001117CD">
      <w:pPr>
        <w:tabs>
          <w:tab w:val="left" w:pos="2411"/>
          <w:tab w:val="center" w:pos="3728"/>
        </w:tabs>
        <w:jc w:val="both"/>
        <w:rPr>
          <w:rFonts w:cstheme="minorHAnsi"/>
          <w:sz w:val="24"/>
          <w:szCs w:val="24"/>
        </w:rPr>
      </w:pPr>
      <w:r>
        <w:rPr>
          <w:rStyle w:val="Emphasis"/>
          <w:rFonts w:cstheme="minorHAnsi"/>
          <w:b/>
          <w:color w:val="auto"/>
          <w:sz w:val="24"/>
          <w:szCs w:val="24"/>
        </w:rPr>
        <w:t>5</w:t>
      </w:r>
      <w:r w:rsidR="001117CD">
        <w:rPr>
          <w:rStyle w:val="Emphasis"/>
          <w:rFonts w:cstheme="minorHAnsi"/>
          <w:b/>
          <w:color w:val="auto"/>
          <w:sz w:val="24"/>
          <w:szCs w:val="24"/>
        </w:rPr>
        <w:t>.</w:t>
      </w:r>
      <w:r w:rsidR="002A0E58">
        <w:rPr>
          <w:rStyle w:val="Emphasis"/>
          <w:rFonts w:cstheme="minorHAnsi"/>
          <w:b/>
          <w:color w:val="auto"/>
          <w:sz w:val="24"/>
          <w:szCs w:val="24"/>
        </w:rPr>
        <w:t xml:space="preserve"> </w:t>
      </w:r>
      <w:r w:rsidR="001117CD">
        <w:rPr>
          <w:rStyle w:val="Emphasis"/>
          <w:rFonts w:cstheme="minorHAnsi"/>
          <w:b/>
          <w:color w:val="auto"/>
          <w:sz w:val="24"/>
          <w:szCs w:val="24"/>
        </w:rPr>
        <w:t>VEDANTA Resources (</w:t>
      </w:r>
      <w:proofErr w:type="spellStart"/>
      <w:r w:rsidR="001117CD">
        <w:rPr>
          <w:rStyle w:val="Emphasis"/>
          <w:rFonts w:cstheme="minorHAnsi"/>
          <w:b/>
          <w:color w:val="auto"/>
          <w:sz w:val="24"/>
          <w:szCs w:val="24"/>
        </w:rPr>
        <w:t>Konkola</w:t>
      </w:r>
      <w:proofErr w:type="spellEnd"/>
      <w:r w:rsidR="001117CD">
        <w:rPr>
          <w:rStyle w:val="Emphasis"/>
          <w:rFonts w:cstheme="minorHAnsi"/>
          <w:b/>
          <w:color w:val="auto"/>
          <w:sz w:val="24"/>
          <w:szCs w:val="24"/>
        </w:rPr>
        <w:t xml:space="preserve"> Copper Plc), Zambia</w:t>
      </w:r>
      <w:r w:rsidR="001117CD" w:rsidRPr="00DC1C8C">
        <w:rPr>
          <w:rStyle w:val="Emphasis"/>
          <w:rFonts w:cstheme="minorHAnsi"/>
          <w:color w:val="auto"/>
          <w:sz w:val="24"/>
          <w:szCs w:val="24"/>
        </w:rPr>
        <w:t xml:space="preserve"> as </w:t>
      </w:r>
      <w:r w:rsidR="001117CD">
        <w:rPr>
          <w:rStyle w:val="Emphasis"/>
          <w:rFonts w:cstheme="minorHAnsi"/>
          <w:b/>
          <w:color w:val="auto"/>
          <w:sz w:val="24"/>
          <w:szCs w:val="24"/>
        </w:rPr>
        <w:t>Associated General M</w:t>
      </w:r>
      <w:r w:rsidR="001117CD" w:rsidRPr="00DC1C8C">
        <w:rPr>
          <w:rStyle w:val="Emphasis"/>
          <w:rFonts w:cstheme="minorHAnsi"/>
          <w:b/>
          <w:color w:val="auto"/>
          <w:sz w:val="24"/>
          <w:szCs w:val="24"/>
        </w:rPr>
        <w:t>anager-</w:t>
      </w:r>
      <w:r w:rsidR="001117CD">
        <w:rPr>
          <w:rStyle w:val="Emphasis"/>
          <w:rFonts w:cstheme="minorHAnsi"/>
          <w:b/>
          <w:color w:val="auto"/>
          <w:sz w:val="24"/>
          <w:szCs w:val="24"/>
        </w:rPr>
        <w:t>Commercial</w:t>
      </w:r>
      <w:r w:rsidR="001117CD" w:rsidRPr="00DC1C8C">
        <w:rPr>
          <w:rStyle w:val="Emphasis"/>
          <w:rFonts w:cstheme="minorHAnsi"/>
          <w:color w:val="auto"/>
          <w:sz w:val="24"/>
          <w:szCs w:val="24"/>
        </w:rPr>
        <w:t>,</w:t>
      </w:r>
      <w:r w:rsidR="001117CD" w:rsidRPr="00DC1C8C">
        <w:rPr>
          <w:rFonts w:cstheme="minorHAnsi"/>
          <w:sz w:val="24"/>
          <w:szCs w:val="24"/>
        </w:rPr>
        <w:t xml:space="preserve"> </w:t>
      </w:r>
      <w:r w:rsidR="001117CD">
        <w:rPr>
          <w:rFonts w:cstheme="minorHAnsi"/>
          <w:sz w:val="24"/>
          <w:szCs w:val="24"/>
        </w:rPr>
        <w:t>April</w:t>
      </w:r>
      <w:r w:rsidR="001117CD" w:rsidRPr="00DC1C8C">
        <w:rPr>
          <w:rFonts w:cstheme="minorHAnsi"/>
          <w:sz w:val="24"/>
          <w:szCs w:val="24"/>
        </w:rPr>
        <w:t>`200</w:t>
      </w:r>
      <w:r w:rsidR="001117CD">
        <w:rPr>
          <w:rFonts w:cstheme="minorHAnsi"/>
          <w:sz w:val="24"/>
          <w:szCs w:val="24"/>
        </w:rPr>
        <w:t>6</w:t>
      </w:r>
      <w:r w:rsidR="001117CD" w:rsidRPr="00DC1C8C">
        <w:rPr>
          <w:rFonts w:cstheme="minorHAnsi"/>
          <w:sz w:val="24"/>
          <w:szCs w:val="24"/>
        </w:rPr>
        <w:t xml:space="preserve"> to </w:t>
      </w:r>
      <w:r w:rsidR="001117CD">
        <w:rPr>
          <w:rFonts w:cstheme="minorHAnsi"/>
          <w:sz w:val="24"/>
          <w:szCs w:val="24"/>
        </w:rPr>
        <w:t>June</w:t>
      </w:r>
      <w:r w:rsidR="001117CD" w:rsidRPr="00DC1C8C">
        <w:rPr>
          <w:rFonts w:cstheme="minorHAnsi"/>
          <w:sz w:val="24"/>
          <w:szCs w:val="24"/>
        </w:rPr>
        <w:t>`2006</w:t>
      </w:r>
      <w:r w:rsidR="001117CD" w:rsidRPr="00DC1C8C">
        <w:rPr>
          <w:rFonts w:cstheme="minorHAnsi"/>
          <w:sz w:val="24"/>
          <w:szCs w:val="24"/>
        </w:rPr>
        <w:tab/>
      </w:r>
    </w:p>
    <w:p w14:paraId="2E2C9ED1" w14:textId="7A27FBFD" w:rsidR="001117CD" w:rsidRDefault="001117CD" w:rsidP="001117CD">
      <w:pPr>
        <w:jc w:val="both"/>
        <w:rPr>
          <w:rFonts w:cstheme="minorHAnsi"/>
          <w:lang w:eastAsia="en-IN"/>
        </w:rPr>
      </w:pPr>
      <w:r w:rsidRPr="00DC1C8C">
        <w:rPr>
          <w:rFonts w:cstheme="minorHAnsi"/>
          <w:b/>
          <w:bCs/>
        </w:rPr>
        <w:t>Responsibilities-</w:t>
      </w:r>
      <w:r w:rsidRPr="00DC1C8C">
        <w:rPr>
          <w:rFonts w:cstheme="minorHAnsi"/>
          <w:lang w:eastAsia="en-IN"/>
        </w:rPr>
        <w:t xml:space="preserve"> </w:t>
      </w:r>
      <w:r>
        <w:rPr>
          <w:rFonts w:cstheme="minorHAnsi"/>
          <w:lang w:eastAsia="en-IN"/>
        </w:rPr>
        <w:t xml:space="preserve">`Global Sourcing, Cost reduction, Logistics contracts. </w:t>
      </w:r>
    </w:p>
    <w:p w14:paraId="67BADFF7" w14:textId="0613C7C4" w:rsidR="00DC1C8C" w:rsidRPr="00DC1C8C" w:rsidRDefault="006970EE" w:rsidP="00DC1C8C">
      <w:pPr>
        <w:tabs>
          <w:tab w:val="left" w:pos="2411"/>
          <w:tab w:val="center" w:pos="3728"/>
        </w:tabs>
        <w:jc w:val="both"/>
        <w:rPr>
          <w:rFonts w:cstheme="minorHAnsi"/>
          <w:sz w:val="24"/>
          <w:szCs w:val="24"/>
        </w:rPr>
      </w:pPr>
      <w:r>
        <w:rPr>
          <w:rStyle w:val="Emphasis"/>
          <w:rFonts w:cstheme="minorHAnsi"/>
          <w:b/>
          <w:color w:val="auto"/>
          <w:sz w:val="24"/>
          <w:szCs w:val="24"/>
        </w:rPr>
        <w:t>6</w:t>
      </w:r>
      <w:r w:rsidR="00D95C9E">
        <w:rPr>
          <w:rStyle w:val="Emphasis"/>
          <w:rFonts w:cstheme="minorHAnsi"/>
          <w:b/>
          <w:color w:val="auto"/>
          <w:sz w:val="24"/>
          <w:szCs w:val="24"/>
        </w:rPr>
        <w:t xml:space="preserve">. </w:t>
      </w:r>
      <w:r w:rsidR="00DC1C8C" w:rsidRPr="00DC1C8C">
        <w:rPr>
          <w:rStyle w:val="Emphasis"/>
          <w:rFonts w:cstheme="minorHAnsi"/>
          <w:b/>
          <w:color w:val="auto"/>
          <w:sz w:val="24"/>
          <w:szCs w:val="24"/>
        </w:rPr>
        <w:t>HINDALCO Industries Limited</w:t>
      </w:r>
      <w:r w:rsidR="00DC1C8C" w:rsidRPr="00DC1C8C">
        <w:rPr>
          <w:rStyle w:val="Emphasis"/>
          <w:rFonts w:cstheme="minorHAnsi"/>
          <w:color w:val="auto"/>
          <w:sz w:val="24"/>
          <w:szCs w:val="24"/>
        </w:rPr>
        <w:t xml:space="preserve"> (Aluminium</w:t>
      </w:r>
      <w:r w:rsidR="001117CD">
        <w:rPr>
          <w:rStyle w:val="Emphasis"/>
          <w:rFonts w:cstheme="minorHAnsi"/>
          <w:color w:val="auto"/>
          <w:sz w:val="24"/>
          <w:szCs w:val="24"/>
        </w:rPr>
        <w:t xml:space="preserve"> Division</w:t>
      </w:r>
      <w:r w:rsidR="00DC1C8C" w:rsidRPr="00DC1C8C">
        <w:rPr>
          <w:rStyle w:val="Emphasis"/>
          <w:rFonts w:cstheme="minorHAnsi"/>
          <w:color w:val="auto"/>
          <w:sz w:val="24"/>
          <w:szCs w:val="24"/>
        </w:rPr>
        <w:t xml:space="preserve">), </w:t>
      </w:r>
      <w:proofErr w:type="spellStart"/>
      <w:r w:rsidR="00DC1C8C" w:rsidRPr="00DC1C8C">
        <w:rPr>
          <w:rStyle w:val="Emphasis"/>
          <w:rFonts w:cstheme="minorHAnsi"/>
          <w:color w:val="auto"/>
          <w:sz w:val="24"/>
          <w:szCs w:val="24"/>
        </w:rPr>
        <w:t>Renukoot</w:t>
      </w:r>
      <w:proofErr w:type="spellEnd"/>
      <w:r w:rsidR="00DC1C8C" w:rsidRPr="00DC1C8C">
        <w:rPr>
          <w:rStyle w:val="Emphasis"/>
          <w:rFonts w:cstheme="minorHAnsi"/>
          <w:color w:val="auto"/>
          <w:sz w:val="24"/>
          <w:szCs w:val="24"/>
        </w:rPr>
        <w:t xml:space="preserve"> as </w:t>
      </w:r>
      <w:r w:rsidR="00DC1C8C" w:rsidRPr="00DC1C8C">
        <w:rPr>
          <w:rStyle w:val="Emphasis"/>
          <w:rFonts w:cstheme="minorHAnsi"/>
          <w:b/>
          <w:color w:val="auto"/>
          <w:sz w:val="24"/>
          <w:szCs w:val="24"/>
        </w:rPr>
        <w:t>Manager-Procurement</w:t>
      </w:r>
      <w:r w:rsidR="00DC1C8C" w:rsidRPr="00DC1C8C">
        <w:rPr>
          <w:rStyle w:val="Emphasis"/>
          <w:rFonts w:cstheme="minorHAnsi"/>
          <w:color w:val="auto"/>
          <w:sz w:val="24"/>
          <w:szCs w:val="24"/>
        </w:rPr>
        <w:t>,</w:t>
      </w:r>
      <w:r w:rsidR="00DC1C8C" w:rsidRPr="00DC1C8C">
        <w:rPr>
          <w:rFonts w:cstheme="minorHAnsi"/>
          <w:sz w:val="24"/>
          <w:szCs w:val="24"/>
        </w:rPr>
        <w:t xml:space="preserve"> June`2001 to March`2006</w:t>
      </w:r>
      <w:r w:rsidR="00DC1C8C" w:rsidRPr="00DC1C8C">
        <w:rPr>
          <w:rFonts w:cstheme="minorHAnsi"/>
          <w:sz w:val="24"/>
          <w:szCs w:val="24"/>
        </w:rPr>
        <w:tab/>
      </w:r>
    </w:p>
    <w:p w14:paraId="3B9BB5DC" w14:textId="0C5DAFF7" w:rsidR="00DC1C8C" w:rsidRDefault="00DC1C8C" w:rsidP="00DC1C8C">
      <w:pPr>
        <w:jc w:val="both"/>
        <w:rPr>
          <w:rFonts w:cstheme="minorHAnsi"/>
          <w:lang w:eastAsia="en-IN"/>
        </w:rPr>
      </w:pPr>
      <w:r w:rsidRPr="00DC1C8C">
        <w:rPr>
          <w:rFonts w:cstheme="minorHAnsi"/>
          <w:b/>
          <w:bCs/>
        </w:rPr>
        <w:t>Responsibilities-</w:t>
      </w:r>
      <w:r w:rsidRPr="00DC1C8C">
        <w:rPr>
          <w:rFonts w:cstheme="minorHAnsi"/>
          <w:lang w:eastAsia="en-IN"/>
        </w:rPr>
        <w:t xml:space="preserve"> Raw Material Planning &amp; Scheduling. Negotiation &amp; Finalization of Contracts for Procurement of Key Raw Materials required for Alumina Division, </w:t>
      </w:r>
      <w:r w:rsidR="0036509A" w:rsidRPr="00DC1C8C">
        <w:rPr>
          <w:rFonts w:cstheme="minorHAnsi"/>
          <w:lang w:eastAsia="en-IN"/>
        </w:rPr>
        <w:t>Aluminium</w:t>
      </w:r>
      <w:r w:rsidRPr="00DC1C8C">
        <w:rPr>
          <w:rFonts w:cstheme="minorHAnsi"/>
          <w:lang w:eastAsia="en-IN"/>
        </w:rPr>
        <w:t xml:space="preserve"> Smelter &amp; Captive Power Plant. Receiving, Storage, Handling &amp; Inventory Control of Raw Materials. Sourcing, Selecting, Developing and Evaluating Vendors based on QCDESM. Identification of Cost Drivers and controlling cost. In-bound Logistics (both Road as well as Rail)  </w:t>
      </w:r>
    </w:p>
    <w:p w14:paraId="46F1ACF7" w14:textId="12A455D5" w:rsidR="00DC1C8C" w:rsidRPr="00DC1C8C" w:rsidRDefault="006970EE" w:rsidP="00DC1C8C">
      <w:pPr>
        <w:jc w:val="both"/>
        <w:rPr>
          <w:rFonts w:cstheme="minorHAnsi"/>
          <w:sz w:val="24"/>
          <w:szCs w:val="24"/>
          <w:lang w:eastAsia="en-IN"/>
        </w:rPr>
      </w:pPr>
      <w:r>
        <w:rPr>
          <w:rStyle w:val="Emphasis"/>
          <w:rFonts w:cstheme="minorHAnsi"/>
          <w:b/>
          <w:color w:val="auto"/>
          <w:sz w:val="24"/>
          <w:szCs w:val="24"/>
        </w:rPr>
        <w:t>7</w:t>
      </w:r>
      <w:r w:rsidR="00D95C9E">
        <w:rPr>
          <w:rStyle w:val="Emphasis"/>
          <w:rFonts w:cstheme="minorHAnsi"/>
          <w:b/>
          <w:color w:val="auto"/>
          <w:sz w:val="24"/>
          <w:szCs w:val="24"/>
        </w:rPr>
        <w:t xml:space="preserve">. </w:t>
      </w:r>
      <w:r w:rsidR="00DC1C8C" w:rsidRPr="00DC1C8C">
        <w:rPr>
          <w:rStyle w:val="Emphasis"/>
          <w:rFonts w:cstheme="minorHAnsi"/>
          <w:b/>
          <w:color w:val="auto"/>
          <w:sz w:val="24"/>
          <w:szCs w:val="24"/>
        </w:rPr>
        <w:t>Hyundai Unitech Electrical Transmission Limited (EPC),</w:t>
      </w:r>
      <w:r w:rsidR="00DC1C8C" w:rsidRPr="00DC1C8C">
        <w:rPr>
          <w:rStyle w:val="Emphasis"/>
          <w:rFonts w:cstheme="minorHAnsi"/>
          <w:color w:val="auto"/>
          <w:sz w:val="24"/>
          <w:szCs w:val="24"/>
        </w:rPr>
        <w:t xml:space="preserve"> Gurgaon as </w:t>
      </w:r>
      <w:r w:rsidR="00DC1C8C" w:rsidRPr="00DC1C8C">
        <w:rPr>
          <w:rStyle w:val="Emphasis"/>
          <w:rFonts w:cstheme="minorHAnsi"/>
          <w:b/>
          <w:color w:val="auto"/>
          <w:sz w:val="24"/>
          <w:szCs w:val="24"/>
        </w:rPr>
        <w:t>Manager-Materials</w:t>
      </w:r>
      <w:r w:rsidR="00DC1C8C" w:rsidRPr="00DC1C8C">
        <w:rPr>
          <w:rStyle w:val="Emphasis"/>
          <w:rFonts w:cstheme="minorHAnsi"/>
          <w:color w:val="auto"/>
          <w:sz w:val="24"/>
          <w:szCs w:val="24"/>
        </w:rPr>
        <w:t xml:space="preserve">, </w:t>
      </w:r>
      <w:r w:rsidR="00DC1C8C" w:rsidRPr="00DC1C8C">
        <w:rPr>
          <w:rFonts w:cstheme="minorHAnsi"/>
          <w:sz w:val="24"/>
          <w:szCs w:val="24"/>
        </w:rPr>
        <w:t>Jan`2001 to June`2001</w:t>
      </w:r>
    </w:p>
    <w:p w14:paraId="4085596C" w14:textId="7F26BE41" w:rsidR="00DC1C8C" w:rsidRDefault="00DC1C8C" w:rsidP="00DC1C8C">
      <w:pPr>
        <w:jc w:val="both"/>
        <w:rPr>
          <w:rFonts w:cstheme="minorHAnsi"/>
          <w:lang w:eastAsia="en-IN"/>
        </w:rPr>
      </w:pPr>
      <w:r w:rsidRPr="00DC1C8C">
        <w:rPr>
          <w:rFonts w:cstheme="minorHAnsi"/>
          <w:b/>
          <w:bCs/>
        </w:rPr>
        <w:t>Responsibilities</w:t>
      </w:r>
      <w:r w:rsidRPr="00DC1C8C">
        <w:rPr>
          <w:rFonts w:cstheme="minorHAnsi"/>
          <w:lang w:eastAsia="en-IN"/>
        </w:rPr>
        <w:t>-Procurement of Transmission Line Tower Parts Line Hardware, Fittings, Fasteners, Earthling accessories, HT &amp; LT Angles, Zinc</w:t>
      </w:r>
      <w:r w:rsidR="005A56A9">
        <w:rPr>
          <w:rFonts w:cstheme="minorHAnsi"/>
          <w:lang w:eastAsia="en-IN"/>
        </w:rPr>
        <w:t>.</w:t>
      </w:r>
      <w:r w:rsidRPr="00DC1C8C">
        <w:rPr>
          <w:rFonts w:cstheme="minorHAnsi"/>
          <w:lang w:eastAsia="en-IN"/>
        </w:rPr>
        <w:t xml:space="preserve"> Negotiation and finalization of Contracts (</w:t>
      </w:r>
      <w:r w:rsidRPr="00DC1C8C">
        <w:rPr>
          <w:rFonts w:cstheme="minorHAnsi"/>
        </w:rPr>
        <w:t xml:space="preserve">Techno-Legal-Commercial) </w:t>
      </w:r>
      <w:r w:rsidR="0036509A" w:rsidRPr="00DC1C8C">
        <w:rPr>
          <w:rFonts w:cstheme="minorHAnsi"/>
        </w:rPr>
        <w:t>E</w:t>
      </w:r>
      <w:r w:rsidR="0036509A" w:rsidRPr="00DC1C8C">
        <w:rPr>
          <w:rFonts w:cstheme="minorHAnsi"/>
          <w:lang w:eastAsia="en-IN"/>
        </w:rPr>
        <w:t>ntering</w:t>
      </w:r>
      <w:r w:rsidRPr="00DC1C8C">
        <w:rPr>
          <w:rFonts w:cstheme="minorHAnsi"/>
          <w:lang w:eastAsia="en-IN"/>
        </w:rPr>
        <w:t xml:space="preserve"> into Rate Contracts </w:t>
      </w:r>
      <w:r w:rsidRPr="00DC1C8C">
        <w:rPr>
          <w:rFonts w:cstheme="minorHAnsi"/>
        </w:rPr>
        <w:t>with the Vendors/Contractors/Sub-contractors and awarding contracts for Supply/ Services/Construction and monitoring of the same till completion of the Order. Ensuring legal/statutory compliance for all contracts and procurement. Project Cost optimization/Cost control.</w:t>
      </w:r>
      <w:r w:rsidRPr="00DC1C8C">
        <w:rPr>
          <w:rFonts w:cstheme="minorHAnsi"/>
          <w:lang w:eastAsia="en-IN"/>
        </w:rPr>
        <w:t xml:space="preserve"> Relevant activities associated with the imports of materials </w:t>
      </w:r>
      <w:r w:rsidR="0036509A" w:rsidRPr="00DC1C8C">
        <w:rPr>
          <w:rFonts w:cstheme="minorHAnsi"/>
          <w:lang w:eastAsia="en-IN"/>
        </w:rPr>
        <w:t>e.g.,</w:t>
      </w:r>
      <w:r w:rsidRPr="00DC1C8C">
        <w:rPr>
          <w:rFonts w:cstheme="minorHAnsi"/>
          <w:lang w:eastAsia="en-IN"/>
        </w:rPr>
        <w:t xml:space="preserve"> Advance License, Invalidation letters/AROs, Duty Drawback, Refund of Terminal Excise Duty etc. Negotiation &amp; Finalization of Transportation Contracts for Inward movement of Raw-Materials &amp; Components and Outward movement of finished goods to the Project Sites.</w:t>
      </w:r>
    </w:p>
    <w:p w14:paraId="4309D6BA" w14:textId="71414662" w:rsidR="00DC1C8C" w:rsidRPr="00355743" w:rsidRDefault="006970EE" w:rsidP="00DC1C8C">
      <w:pPr>
        <w:pStyle w:val="Heading2"/>
        <w:spacing w:after="40" w:line="288" w:lineRule="auto"/>
        <w:jc w:val="both"/>
        <w:rPr>
          <w:rFonts w:asciiTheme="minorHAnsi" w:hAnsiTheme="minorHAnsi" w:cstheme="minorHAnsi"/>
          <w:color w:val="auto"/>
          <w:sz w:val="24"/>
          <w:szCs w:val="24"/>
        </w:rPr>
      </w:pPr>
      <w:r>
        <w:rPr>
          <w:rFonts w:asciiTheme="minorHAnsi" w:hAnsiTheme="minorHAnsi" w:cstheme="minorHAnsi"/>
          <w:b/>
          <w:color w:val="auto"/>
          <w:sz w:val="24"/>
          <w:szCs w:val="24"/>
          <w:lang w:eastAsia="en-IN"/>
        </w:rPr>
        <w:t>8</w:t>
      </w:r>
      <w:r w:rsidR="00D95C9E">
        <w:rPr>
          <w:rFonts w:asciiTheme="minorHAnsi" w:hAnsiTheme="minorHAnsi" w:cstheme="minorHAnsi"/>
          <w:b/>
          <w:color w:val="auto"/>
          <w:sz w:val="24"/>
          <w:szCs w:val="24"/>
          <w:lang w:eastAsia="en-IN"/>
        </w:rPr>
        <w:t xml:space="preserve">. </w:t>
      </w:r>
      <w:r w:rsidR="00DC1C8C" w:rsidRPr="00355743">
        <w:rPr>
          <w:rFonts w:asciiTheme="minorHAnsi" w:hAnsiTheme="minorHAnsi" w:cstheme="minorHAnsi"/>
          <w:b/>
          <w:color w:val="auto"/>
          <w:sz w:val="24"/>
          <w:szCs w:val="24"/>
          <w:lang w:eastAsia="en-IN"/>
        </w:rPr>
        <w:t>LML Limited (Scooter Unit),</w:t>
      </w:r>
      <w:r w:rsidR="00DC1C8C" w:rsidRPr="00355743">
        <w:rPr>
          <w:rFonts w:asciiTheme="minorHAnsi" w:hAnsiTheme="minorHAnsi" w:cstheme="minorHAnsi"/>
          <w:color w:val="auto"/>
          <w:sz w:val="24"/>
          <w:szCs w:val="24"/>
          <w:lang w:eastAsia="en-IN"/>
        </w:rPr>
        <w:t xml:space="preserve"> Kanpur as </w:t>
      </w:r>
      <w:r w:rsidR="00DC1C8C" w:rsidRPr="00355743">
        <w:rPr>
          <w:rFonts w:asciiTheme="minorHAnsi" w:hAnsiTheme="minorHAnsi" w:cstheme="minorHAnsi"/>
          <w:b/>
          <w:color w:val="auto"/>
          <w:sz w:val="24"/>
          <w:szCs w:val="24"/>
          <w:lang w:eastAsia="en-IN"/>
        </w:rPr>
        <w:t xml:space="preserve">Manager-Materials, </w:t>
      </w:r>
      <w:r w:rsidR="00DC1C8C" w:rsidRPr="00355743">
        <w:rPr>
          <w:rFonts w:asciiTheme="minorHAnsi" w:hAnsiTheme="minorHAnsi" w:cstheme="minorHAnsi"/>
          <w:color w:val="auto"/>
          <w:sz w:val="24"/>
          <w:szCs w:val="24"/>
        </w:rPr>
        <w:t>Sep`1995 to Feb`1998</w:t>
      </w:r>
    </w:p>
    <w:p w14:paraId="616C8F64" w14:textId="3F45A455" w:rsidR="00355743" w:rsidRDefault="00DC1C8C" w:rsidP="00355743">
      <w:pPr>
        <w:jc w:val="both"/>
        <w:rPr>
          <w:rFonts w:cstheme="minorHAnsi"/>
          <w:lang w:eastAsia="en-IN"/>
        </w:rPr>
      </w:pPr>
      <w:r w:rsidRPr="00DC1C8C">
        <w:rPr>
          <w:rFonts w:cstheme="minorHAnsi"/>
          <w:b/>
          <w:bCs/>
        </w:rPr>
        <w:t>Responsibilities</w:t>
      </w:r>
      <w:r w:rsidRPr="00DC1C8C">
        <w:rPr>
          <w:rFonts w:cstheme="minorHAnsi"/>
          <w:lang w:eastAsia="en-IN"/>
        </w:rPr>
        <w:t>-</w:t>
      </w:r>
      <w:r w:rsidR="005A56A9">
        <w:rPr>
          <w:rFonts w:cstheme="minorHAnsi"/>
          <w:lang w:eastAsia="en-IN"/>
        </w:rPr>
        <w:t xml:space="preserve">Materials planning and </w:t>
      </w:r>
      <w:r w:rsidRPr="00DC1C8C">
        <w:rPr>
          <w:rFonts w:cstheme="minorHAnsi"/>
          <w:lang w:eastAsia="en-IN"/>
        </w:rPr>
        <w:t>Procurement of BOM Items</w:t>
      </w:r>
      <w:r w:rsidR="00826EFD">
        <w:rPr>
          <w:rFonts w:cstheme="minorHAnsi"/>
          <w:lang w:eastAsia="en-IN"/>
        </w:rPr>
        <w:t xml:space="preserve">, </w:t>
      </w:r>
      <w:r w:rsidRPr="00DC1C8C">
        <w:rPr>
          <w:rFonts w:cstheme="minorHAnsi"/>
          <w:lang w:eastAsia="en-IN"/>
        </w:rPr>
        <w:t>Raw-Materials</w:t>
      </w:r>
      <w:r w:rsidR="005A56A9">
        <w:rPr>
          <w:rFonts w:cstheme="minorHAnsi"/>
          <w:lang w:eastAsia="en-IN"/>
        </w:rPr>
        <w:t xml:space="preserve">. </w:t>
      </w:r>
      <w:r w:rsidRPr="00DC1C8C">
        <w:rPr>
          <w:rFonts w:cstheme="minorHAnsi"/>
          <w:lang w:eastAsia="en-IN"/>
        </w:rPr>
        <w:t>Sourcing, Selecting and Developing Vendors,</w:t>
      </w:r>
      <w:r w:rsidR="00826EFD">
        <w:rPr>
          <w:rFonts w:cstheme="minorHAnsi"/>
          <w:lang w:eastAsia="en-IN"/>
        </w:rPr>
        <w:t xml:space="preserve"> Vendors Rating,</w:t>
      </w:r>
      <w:r w:rsidRPr="00DC1C8C">
        <w:rPr>
          <w:rFonts w:cstheme="minorHAnsi"/>
          <w:lang w:eastAsia="en-IN"/>
        </w:rPr>
        <w:t xml:space="preserve"> Cost reduction.</w:t>
      </w:r>
    </w:p>
    <w:p w14:paraId="6906936E" w14:textId="6E2C7C36" w:rsidR="00DC1C8C" w:rsidRPr="00355743" w:rsidRDefault="006970EE" w:rsidP="00355743">
      <w:pPr>
        <w:jc w:val="both"/>
        <w:rPr>
          <w:rFonts w:cstheme="minorHAnsi"/>
          <w:sz w:val="24"/>
          <w:szCs w:val="24"/>
          <w:lang w:eastAsia="en-IN"/>
        </w:rPr>
      </w:pPr>
      <w:r>
        <w:rPr>
          <w:rFonts w:cstheme="minorHAnsi"/>
          <w:b/>
          <w:sz w:val="24"/>
          <w:szCs w:val="24"/>
          <w:lang w:eastAsia="en-IN"/>
        </w:rPr>
        <w:t>9</w:t>
      </w:r>
      <w:r w:rsidR="00D95C9E">
        <w:rPr>
          <w:rFonts w:cstheme="minorHAnsi"/>
          <w:b/>
          <w:sz w:val="24"/>
          <w:szCs w:val="24"/>
          <w:lang w:eastAsia="en-IN"/>
        </w:rPr>
        <w:t xml:space="preserve">. </w:t>
      </w:r>
      <w:r w:rsidR="00DC1C8C" w:rsidRPr="00355743">
        <w:rPr>
          <w:rFonts w:cstheme="minorHAnsi"/>
          <w:b/>
          <w:sz w:val="24"/>
          <w:szCs w:val="24"/>
          <w:lang w:eastAsia="en-IN"/>
        </w:rPr>
        <w:t>National Engineering Industries Limited (NBC Bearings</w:t>
      </w:r>
      <w:r w:rsidR="00DC1C8C" w:rsidRPr="00355743">
        <w:rPr>
          <w:rFonts w:cstheme="minorHAnsi"/>
          <w:sz w:val="24"/>
          <w:szCs w:val="24"/>
          <w:lang w:eastAsia="en-IN"/>
        </w:rPr>
        <w:t xml:space="preserve">), Jaipur as </w:t>
      </w:r>
      <w:r w:rsidR="00DC1C8C" w:rsidRPr="00355743">
        <w:rPr>
          <w:rFonts w:cstheme="minorHAnsi"/>
          <w:b/>
          <w:sz w:val="24"/>
          <w:szCs w:val="24"/>
          <w:lang w:eastAsia="en-IN"/>
        </w:rPr>
        <w:t>Senior Engineer-Purchase &amp; Vendor Development,</w:t>
      </w:r>
      <w:r w:rsidR="00DC1C8C" w:rsidRPr="00355743">
        <w:rPr>
          <w:rFonts w:cstheme="minorHAnsi"/>
          <w:sz w:val="24"/>
          <w:szCs w:val="24"/>
        </w:rPr>
        <w:t xml:space="preserve"> July`1990 to Aug`1995</w:t>
      </w:r>
    </w:p>
    <w:p w14:paraId="35FEE169" w14:textId="12B3DD73" w:rsidR="00B31297" w:rsidRDefault="00DC1C8C" w:rsidP="00B31297">
      <w:pPr>
        <w:jc w:val="both"/>
        <w:rPr>
          <w:rFonts w:cstheme="minorHAnsi"/>
        </w:rPr>
      </w:pPr>
      <w:r w:rsidRPr="00DC1C8C">
        <w:rPr>
          <w:rFonts w:cstheme="minorHAnsi"/>
          <w:b/>
          <w:bCs/>
        </w:rPr>
        <w:t>Responsibilities</w:t>
      </w:r>
      <w:r w:rsidRPr="00DC1C8C">
        <w:rPr>
          <w:rFonts w:cstheme="minorHAnsi"/>
        </w:rPr>
        <w:t>-Materials Planning &amp; Scheduling.</w:t>
      </w:r>
      <w:r w:rsidR="00013A58">
        <w:rPr>
          <w:rFonts w:cstheme="minorHAnsi"/>
        </w:rPr>
        <w:t xml:space="preserve"> </w:t>
      </w:r>
      <w:r w:rsidR="00013A58" w:rsidRPr="00DC1C8C">
        <w:rPr>
          <w:rFonts w:cstheme="minorHAnsi"/>
        </w:rPr>
        <w:t>Procurement of Components</w:t>
      </w:r>
      <w:r w:rsidR="00013A58">
        <w:rPr>
          <w:rFonts w:cstheme="minorHAnsi"/>
        </w:rPr>
        <w:t xml:space="preserve">, </w:t>
      </w:r>
      <w:r w:rsidR="00013A58" w:rsidRPr="00DC1C8C">
        <w:rPr>
          <w:rFonts w:cstheme="minorHAnsi"/>
        </w:rPr>
        <w:t>Raw Materials</w:t>
      </w:r>
      <w:r w:rsidR="00013A58">
        <w:rPr>
          <w:rFonts w:cstheme="minorHAnsi"/>
        </w:rPr>
        <w:t xml:space="preserve">, </w:t>
      </w:r>
      <w:r w:rsidR="00013A58" w:rsidRPr="00DC1C8C">
        <w:rPr>
          <w:rFonts w:cstheme="minorHAnsi"/>
        </w:rPr>
        <w:t xml:space="preserve">packaging </w:t>
      </w:r>
      <w:r w:rsidR="00013A58">
        <w:rPr>
          <w:rFonts w:cstheme="minorHAnsi"/>
        </w:rPr>
        <w:t xml:space="preserve">materials, </w:t>
      </w:r>
      <w:r w:rsidR="00013A58" w:rsidRPr="00DC1C8C">
        <w:rPr>
          <w:rFonts w:cstheme="minorHAnsi"/>
        </w:rPr>
        <w:t>Measuring Instruments &amp; Gauges</w:t>
      </w:r>
      <w:r w:rsidR="00013A58" w:rsidRPr="00013A58">
        <w:rPr>
          <w:rFonts w:cstheme="minorHAnsi"/>
        </w:rPr>
        <w:t xml:space="preserve"> </w:t>
      </w:r>
      <w:r w:rsidR="00013A58" w:rsidRPr="00DC1C8C">
        <w:rPr>
          <w:rFonts w:cstheme="minorHAnsi"/>
        </w:rPr>
        <w:t>Tools, Jigs &amp; Fixtures,</w:t>
      </w:r>
      <w:r w:rsidR="00013A58">
        <w:rPr>
          <w:rFonts w:cstheme="minorHAnsi"/>
        </w:rPr>
        <w:t xml:space="preserve"> </w:t>
      </w:r>
      <w:r w:rsidR="00013A58" w:rsidRPr="00DC1C8C">
        <w:rPr>
          <w:rFonts w:cstheme="minorHAnsi"/>
        </w:rPr>
        <w:t>Mould &amp; dies</w:t>
      </w:r>
      <w:r w:rsidR="00013A58">
        <w:rPr>
          <w:rFonts w:cstheme="minorHAnsi"/>
        </w:rPr>
        <w:t>,</w:t>
      </w:r>
      <w:r w:rsidR="00013A58" w:rsidRPr="00DC1C8C">
        <w:rPr>
          <w:rFonts w:cstheme="minorHAnsi"/>
        </w:rPr>
        <w:t xml:space="preserve"> Conveying equipment</w:t>
      </w:r>
      <w:r w:rsidR="00013A58">
        <w:rPr>
          <w:rFonts w:cstheme="minorHAnsi"/>
        </w:rPr>
        <w:t xml:space="preserve">, </w:t>
      </w:r>
      <w:r w:rsidRPr="00DC1C8C">
        <w:rPr>
          <w:rFonts w:cstheme="minorHAnsi"/>
        </w:rPr>
        <w:t>Indigenization of imported Items</w:t>
      </w:r>
      <w:r w:rsidR="00013A58">
        <w:rPr>
          <w:rFonts w:cstheme="minorHAnsi"/>
        </w:rPr>
        <w:t xml:space="preserve">, </w:t>
      </w:r>
      <w:r w:rsidRPr="00DC1C8C">
        <w:rPr>
          <w:rFonts w:cstheme="minorHAnsi"/>
        </w:rPr>
        <w:t>Cost-reduction through techniques of standardization,</w:t>
      </w:r>
      <w:r w:rsidR="00013A58">
        <w:rPr>
          <w:rFonts w:cstheme="minorHAnsi"/>
        </w:rPr>
        <w:t xml:space="preserve"> </w:t>
      </w:r>
      <w:r w:rsidRPr="00DC1C8C">
        <w:rPr>
          <w:rFonts w:cstheme="minorHAnsi"/>
        </w:rPr>
        <w:t xml:space="preserve">simplification &amp; </w:t>
      </w:r>
      <w:r w:rsidR="00013A58">
        <w:rPr>
          <w:rFonts w:cstheme="minorHAnsi"/>
        </w:rPr>
        <w:t>VA/VE</w:t>
      </w:r>
      <w:r w:rsidRPr="00DC1C8C">
        <w:rPr>
          <w:rFonts w:cstheme="minorHAnsi"/>
        </w:rPr>
        <w:t>. Sourcing, selecting, developing &amp; evaluating vendors based on quality, delivery, Cost &amp; capacity.</w:t>
      </w:r>
      <w:r w:rsidR="00B31297">
        <w:rPr>
          <w:rFonts w:cstheme="minorHAnsi"/>
        </w:rPr>
        <w:t xml:space="preserve"> </w:t>
      </w:r>
    </w:p>
    <w:p w14:paraId="7B76AD70" w14:textId="0146EE62" w:rsidR="00520962" w:rsidRPr="00355743" w:rsidRDefault="00897DE4" w:rsidP="00520962">
      <w:pPr>
        <w:pStyle w:val="Heading2"/>
        <w:spacing w:after="40" w:line="288" w:lineRule="auto"/>
        <w:jc w:val="both"/>
        <w:rPr>
          <w:rFonts w:asciiTheme="minorHAnsi" w:hAnsiTheme="minorHAnsi" w:cstheme="minorHAnsi"/>
          <w:color w:val="auto"/>
          <w:sz w:val="24"/>
          <w:szCs w:val="24"/>
        </w:rPr>
      </w:pPr>
      <w:r>
        <w:rPr>
          <w:rFonts w:asciiTheme="minorHAnsi" w:hAnsiTheme="minorHAnsi" w:cstheme="minorHAnsi"/>
          <w:b/>
          <w:color w:val="auto"/>
          <w:sz w:val="24"/>
          <w:szCs w:val="24"/>
          <w:lang w:eastAsia="en-IN"/>
        </w:rPr>
        <w:t>1</w:t>
      </w:r>
      <w:r w:rsidR="006970EE">
        <w:rPr>
          <w:rFonts w:asciiTheme="minorHAnsi" w:hAnsiTheme="minorHAnsi" w:cstheme="minorHAnsi"/>
          <w:b/>
          <w:color w:val="auto"/>
          <w:sz w:val="24"/>
          <w:szCs w:val="24"/>
          <w:lang w:eastAsia="en-IN"/>
        </w:rPr>
        <w:t>0</w:t>
      </w:r>
      <w:r w:rsidR="00520962">
        <w:rPr>
          <w:rFonts w:asciiTheme="minorHAnsi" w:hAnsiTheme="minorHAnsi" w:cstheme="minorHAnsi"/>
          <w:b/>
          <w:color w:val="auto"/>
          <w:sz w:val="24"/>
          <w:szCs w:val="24"/>
          <w:lang w:eastAsia="en-IN"/>
        </w:rPr>
        <w:t>. S</w:t>
      </w:r>
      <w:r w:rsidR="00CC21DB">
        <w:rPr>
          <w:rFonts w:asciiTheme="minorHAnsi" w:hAnsiTheme="minorHAnsi" w:cstheme="minorHAnsi"/>
          <w:b/>
          <w:color w:val="auto"/>
          <w:sz w:val="24"/>
          <w:szCs w:val="24"/>
          <w:lang w:eastAsia="en-IN"/>
        </w:rPr>
        <w:t>tallion</w:t>
      </w:r>
      <w:r w:rsidR="00520962">
        <w:rPr>
          <w:rFonts w:asciiTheme="minorHAnsi" w:hAnsiTheme="minorHAnsi" w:cstheme="minorHAnsi"/>
          <w:b/>
          <w:color w:val="auto"/>
          <w:sz w:val="24"/>
          <w:szCs w:val="24"/>
          <w:lang w:eastAsia="en-IN"/>
        </w:rPr>
        <w:t xml:space="preserve"> </w:t>
      </w:r>
      <w:proofErr w:type="spellStart"/>
      <w:r w:rsidR="00520962">
        <w:rPr>
          <w:rFonts w:asciiTheme="minorHAnsi" w:hAnsiTheme="minorHAnsi" w:cstheme="minorHAnsi"/>
          <w:b/>
          <w:color w:val="auto"/>
          <w:sz w:val="24"/>
          <w:szCs w:val="24"/>
          <w:lang w:eastAsia="en-IN"/>
        </w:rPr>
        <w:t>Shox</w:t>
      </w:r>
      <w:proofErr w:type="spellEnd"/>
      <w:r w:rsidR="00520962" w:rsidRPr="00355743">
        <w:rPr>
          <w:rFonts w:asciiTheme="minorHAnsi" w:hAnsiTheme="minorHAnsi" w:cstheme="minorHAnsi"/>
          <w:b/>
          <w:color w:val="auto"/>
          <w:sz w:val="24"/>
          <w:szCs w:val="24"/>
          <w:lang w:eastAsia="en-IN"/>
        </w:rPr>
        <w:t xml:space="preserve"> Limited</w:t>
      </w:r>
      <w:r w:rsidR="00B31297">
        <w:rPr>
          <w:rFonts w:asciiTheme="minorHAnsi" w:hAnsiTheme="minorHAnsi" w:cstheme="minorHAnsi"/>
          <w:b/>
          <w:color w:val="auto"/>
          <w:sz w:val="24"/>
          <w:szCs w:val="24"/>
          <w:lang w:eastAsia="en-IN"/>
        </w:rPr>
        <w:t xml:space="preserve"> </w:t>
      </w:r>
      <w:r w:rsidR="00520962">
        <w:rPr>
          <w:rFonts w:asciiTheme="minorHAnsi" w:hAnsiTheme="minorHAnsi" w:cstheme="minorHAnsi"/>
          <w:b/>
          <w:color w:val="auto"/>
          <w:sz w:val="24"/>
          <w:szCs w:val="24"/>
          <w:lang w:eastAsia="en-IN"/>
        </w:rPr>
        <w:t>(Monroe)</w:t>
      </w:r>
      <w:r w:rsidR="00520962" w:rsidRPr="00355743">
        <w:rPr>
          <w:rFonts w:asciiTheme="minorHAnsi" w:hAnsiTheme="minorHAnsi" w:cstheme="minorHAnsi"/>
          <w:color w:val="auto"/>
          <w:sz w:val="24"/>
          <w:szCs w:val="24"/>
          <w:lang w:eastAsia="en-IN"/>
        </w:rPr>
        <w:t xml:space="preserve">, </w:t>
      </w:r>
      <w:proofErr w:type="spellStart"/>
      <w:r w:rsidR="00520962">
        <w:rPr>
          <w:rFonts w:asciiTheme="minorHAnsi" w:hAnsiTheme="minorHAnsi" w:cstheme="minorHAnsi"/>
          <w:color w:val="auto"/>
          <w:sz w:val="24"/>
          <w:szCs w:val="24"/>
          <w:lang w:eastAsia="en-IN"/>
        </w:rPr>
        <w:t>Surajpur</w:t>
      </w:r>
      <w:proofErr w:type="spellEnd"/>
      <w:r w:rsidR="00520962" w:rsidRPr="00355743">
        <w:rPr>
          <w:rFonts w:asciiTheme="minorHAnsi" w:hAnsiTheme="minorHAnsi" w:cstheme="minorHAnsi"/>
          <w:color w:val="auto"/>
          <w:sz w:val="24"/>
          <w:szCs w:val="24"/>
          <w:lang w:eastAsia="en-IN"/>
        </w:rPr>
        <w:t xml:space="preserve"> as</w:t>
      </w:r>
      <w:r w:rsidR="00520962" w:rsidRPr="00355743">
        <w:rPr>
          <w:rFonts w:asciiTheme="minorHAnsi" w:hAnsiTheme="minorHAnsi" w:cstheme="minorHAnsi"/>
          <w:b/>
          <w:color w:val="auto"/>
          <w:sz w:val="24"/>
          <w:szCs w:val="24"/>
          <w:lang w:eastAsia="en-IN"/>
        </w:rPr>
        <w:t xml:space="preserve"> E</w:t>
      </w:r>
      <w:r w:rsidR="00520962">
        <w:rPr>
          <w:rFonts w:asciiTheme="minorHAnsi" w:hAnsiTheme="minorHAnsi" w:cstheme="minorHAnsi"/>
          <w:b/>
          <w:color w:val="auto"/>
          <w:sz w:val="24"/>
          <w:szCs w:val="24"/>
          <w:lang w:eastAsia="en-IN"/>
        </w:rPr>
        <w:t>ngineer-QA</w:t>
      </w:r>
      <w:r w:rsidR="00520962" w:rsidRPr="00355743">
        <w:rPr>
          <w:rFonts w:asciiTheme="minorHAnsi" w:hAnsiTheme="minorHAnsi" w:cstheme="minorHAnsi"/>
          <w:color w:val="auto"/>
          <w:sz w:val="24"/>
          <w:szCs w:val="24"/>
          <w:lang w:eastAsia="en-IN"/>
        </w:rPr>
        <w:t xml:space="preserve">, </w:t>
      </w:r>
      <w:r w:rsidR="00520962">
        <w:rPr>
          <w:rFonts w:asciiTheme="minorHAnsi" w:hAnsiTheme="minorHAnsi" w:cstheme="minorHAnsi"/>
          <w:color w:val="auto"/>
          <w:sz w:val="24"/>
          <w:szCs w:val="24"/>
        </w:rPr>
        <w:t>Feb</w:t>
      </w:r>
      <w:r w:rsidR="00520962" w:rsidRPr="00355743">
        <w:rPr>
          <w:rFonts w:asciiTheme="minorHAnsi" w:hAnsiTheme="minorHAnsi" w:cstheme="minorHAnsi"/>
          <w:color w:val="auto"/>
          <w:sz w:val="24"/>
          <w:szCs w:val="24"/>
        </w:rPr>
        <w:t>`198</w:t>
      </w:r>
      <w:r w:rsidR="00520962">
        <w:rPr>
          <w:rFonts w:asciiTheme="minorHAnsi" w:hAnsiTheme="minorHAnsi" w:cstheme="minorHAnsi"/>
          <w:color w:val="auto"/>
          <w:sz w:val="24"/>
          <w:szCs w:val="24"/>
        </w:rPr>
        <w:t>9</w:t>
      </w:r>
      <w:r w:rsidR="00520962" w:rsidRPr="00355743">
        <w:rPr>
          <w:rFonts w:asciiTheme="minorHAnsi" w:hAnsiTheme="minorHAnsi" w:cstheme="minorHAnsi"/>
          <w:color w:val="auto"/>
          <w:sz w:val="24"/>
          <w:szCs w:val="24"/>
        </w:rPr>
        <w:t xml:space="preserve"> to June`1990</w:t>
      </w:r>
    </w:p>
    <w:p w14:paraId="12E88DD0" w14:textId="72FEDC72" w:rsidR="00520962" w:rsidRDefault="00520962" w:rsidP="00520962">
      <w:pPr>
        <w:jc w:val="both"/>
        <w:rPr>
          <w:rFonts w:cstheme="minorHAnsi"/>
        </w:rPr>
      </w:pPr>
      <w:r w:rsidRPr="00DC1C8C">
        <w:rPr>
          <w:rFonts w:cstheme="minorHAnsi"/>
          <w:b/>
          <w:bCs/>
        </w:rPr>
        <w:t>Responsibilities</w:t>
      </w:r>
      <w:r w:rsidRPr="00DC1C8C">
        <w:rPr>
          <w:rFonts w:cstheme="minorHAnsi"/>
        </w:rPr>
        <w:t>-</w:t>
      </w:r>
      <w:r>
        <w:rPr>
          <w:rFonts w:cstheme="minorHAnsi"/>
        </w:rPr>
        <w:t xml:space="preserve">Incoming, In-process and Final Inspection and Quality </w:t>
      </w:r>
      <w:r w:rsidR="00B31297">
        <w:rPr>
          <w:rFonts w:cstheme="minorHAnsi"/>
        </w:rPr>
        <w:t>Assurance</w:t>
      </w:r>
    </w:p>
    <w:p w14:paraId="29CFCDDA" w14:textId="1F83D718" w:rsidR="00DC1C8C" w:rsidRPr="00355743" w:rsidRDefault="00520962" w:rsidP="00DC1C8C">
      <w:pPr>
        <w:pStyle w:val="Heading2"/>
        <w:spacing w:after="40" w:line="288" w:lineRule="auto"/>
        <w:jc w:val="both"/>
        <w:rPr>
          <w:rFonts w:asciiTheme="minorHAnsi" w:hAnsiTheme="minorHAnsi" w:cstheme="minorHAnsi"/>
          <w:color w:val="auto"/>
          <w:sz w:val="24"/>
          <w:szCs w:val="24"/>
        </w:rPr>
      </w:pPr>
      <w:r>
        <w:rPr>
          <w:rFonts w:asciiTheme="minorHAnsi" w:hAnsiTheme="minorHAnsi" w:cstheme="minorHAnsi"/>
          <w:b/>
          <w:color w:val="auto"/>
          <w:sz w:val="24"/>
          <w:szCs w:val="24"/>
          <w:lang w:eastAsia="en-IN"/>
        </w:rPr>
        <w:t>1</w:t>
      </w:r>
      <w:r w:rsidR="006970EE">
        <w:rPr>
          <w:rFonts w:asciiTheme="minorHAnsi" w:hAnsiTheme="minorHAnsi" w:cstheme="minorHAnsi"/>
          <w:b/>
          <w:color w:val="auto"/>
          <w:sz w:val="24"/>
          <w:szCs w:val="24"/>
          <w:lang w:eastAsia="en-IN"/>
        </w:rPr>
        <w:t>1</w:t>
      </w:r>
      <w:r w:rsidR="00D95C9E">
        <w:rPr>
          <w:rFonts w:asciiTheme="minorHAnsi" w:hAnsiTheme="minorHAnsi" w:cstheme="minorHAnsi"/>
          <w:b/>
          <w:color w:val="auto"/>
          <w:sz w:val="24"/>
          <w:szCs w:val="24"/>
          <w:lang w:eastAsia="en-IN"/>
        </w:rPr>
        <w:t xml:space="preserve">. </w:t>
      </w:r>
      <w:r w:rsidR="00DC1C8C" w:rsidRPr="00355743">
        <w:rPr>
          <w:rFonts w:asciiTheme="minorHAnsi" w:hAnsiTheme="minorHAnsi" w:cstheme="minorHAnsi"/>
          <w:b/>
          <w:color w:val="auto"/>
          <w:sz w:val="24"/>
          <w:szCs w:val="24"/>
          <w:lang w:eastAsia="en-IN"/>
        </w:rPr>
        <w:t>Jaipur Metals &amp; Electricals Limited</w:t>
      </w:r>
      <w:r w:rsidR="00DC1C8C" w:rsidRPr="00355743">
        <w:rPr>
          <w:rFonts w:asciiTheme="minorHAnsi" w:hAnsiTheme="minorHAnsi" w:cstheme="minorHAnsi"/>
          <w:color w:val="auto"/>
          <w:sz w:val="24"/>
          <w:szCs w:val="24"/>
          <w:lang w:eastAsia="en-IN"/>
        </w:rPr>
        <w:t xml:space="preserve">, Jaipur as </w:t>
      </w:r>
      <w:r w:rsidR="00DC1C8C" w:rsidRPr="00355743">
        <w:rPr>
          <w:rFonts w:asciiTheme="minorHAnsi" w:hAnsiTheme="minorHAnsi" w:cstheme="minorHAnsi"/>
          <w:b/>
          <w:color w:val="auto"/>
          <w:sz w:val="24"/>
          <w:szCs w:val="24"/>
          <w:lang w:eastAsia="en-IN"/>
        </w:rPr>
        <w:t>Materials Executive</w:t>
      </w:r>
      <w:r w:rsidR="00DC1C8C" w:rsidRPr="00355743">
        <w:rPr>
          <w:rFonts w:asciiTheme="minorHAnsi" w:hAnsiTheme="minorHAnsi" w:cstheme="minorHAnsi"/>
          <w:color w:val="auto"/>
          <w:sz w:val="24"/>
          <w:szCs w:val="24"/>
          <w:lang w:eastAsia="en-IN"/>
        </w:rPr>
        <w:t xml:space="preserve">, </w:t>
      </w:r>
      <w:r w:rsidR="00DC1C8C" w:rsidRPr="00355743">
        <w:rPr>
          <w:rFonts w:asciiTheme="minorHAnsi" w:hAnsiTheme="minorHAnsi" w:cstheme="minorHAnsi"/>
          <w:color w:val="auto"/>
          <w:sz w:val="24"/>
          <w:szCs w:val="24"/>
        </w:rPr>
        <w:t xml:space="preserve">Sep`1987 to </w:t>
      </w:r>
      <w:r>
        <w:rPr>
          <w:rFonts w:asciiTheme="minorHAnsi" w:hAnsiTheme="minorHAnsi" w:cstheme="minorHAnsi"/>
          <w:color w:val="auto"/>
          <w:sz w:val="24"/>
          <w:szCs w:val="24"/>
        </w:rPr>
        <w:t>Feb</w:t>
      </w:r>
      <w:r w:rsidR="00DC1C8C" w:rsidRPr="00355743">
        <w:rPr>
          <w:rFonts w:asciiTheme="minorHAnsi" w:hAnsiTheme="minorHAnsi" w:cstheme="minorHAnsi"/>
          <w:color w:val="auto"/>
          <w:sz w:val="24"/>
          <w:szCs w:val="24"/>
        </w:rPr>
        <w:t>`19</w:t>
      </w:r>
      <w:r>
        <w:rPr>
          <w:rFonts w:asciiTheme="minorHAnsi" w:hAnsiTheme="minorHAnsi" w:cstheme="minorHAnsi"/>
          <w:color w:val="auto"/>
          <w:sz w:val="24"/>
          <w:szCs w:val="24"/>
        </w:rPr>
        <w:t>8</w:t>
      </w:r>
      <w:r w:rsidR="00DC1C8C" w:rsidRPr="00355743">
        <w:rPr>
          <w:rFonts w:asciiTheme="minorHAnsi" w:hAnsiTheme="minorHAnsi" w:cstheme="minorHAnsi"/>
          <w:color w:val="auto"/>
          <w:sz w:val="24"/>
          <w:szCs w:val="24"/>
        </w:rPr>
        <w:t>9</w:t>
      </w:r>
    </w:p>
    <w:p w14:paraId="2418FF63" w14:textId="781A280E" w:rsidR="00DC1C8C" w:rsidRPr="00DC1C8C" w:rsidRDefault="00DC1C8C" w:rsidP="00DC1C8C">
      <w:pPr>
        <w:jc w:val="both"/>
        <w:rPr>
          <w:rFonts w:cstheme="minorHAnsi"/>
        </w:rPr>
      </w:pPr>
      <w:r w:rsidRPr="00DC1C8C">
        <w:rPr>
          <w:rFonts w:cstheme="minorHAnsi"/>
          <w:b/>
          <w:bCs/>
        </w:rPr>
        <w:t>Responsibilities</w:t>
      </w:r>
      <w:r w:rsidRPr="00DC1C8C">
        <w:rPr>
          <w:rFonts w:cstheme="minorHAnsi"/>
        </w:rPr>
        <w:t>-</w:t>
      </w:r>
      <w:r w:rsidR="00B31297">
        <w:rPr>
          <w:rFonts w:cstheme="minorHAnsi"/>
        </w:rPr>
        <w:t>Incoming Materials Inspection</w:t>
      </w:r>
      <w:r w:rsidR="00013A58">
        <w:rPr>
          <w:rFonts w:cstheme="minorHAnsi"/>
        </w:rPr>
        <w:t>, Vendor Development</w:t>
      </w:r>
    </w:p>
    <w:p w14:paraId="42B0B09B" w14:textId="77777777" w:rsidR="006137FD" w:rsidRDefault="006137FD" w:rsidP="006137FD">
      <w:pPr>
        <w:pStyle w:val="NoSpacing"/>
        <w:spacing w:line="276" w:lineRule="auto"/>
        <w:rPr>
          <w:rFonts w:cstheme="minorHAnsi"/>
          <w:b/>
        </w:rPr>
      </w:pPr>
    </w:p>
    <w:p w14:paraId="26B24CED" w14:textId="3165E2AC" w:rsidR="0084762D" w:rsidRPr="006411EB" w:rsidRDefault="00DC1C8C" w:rsidP="006137FD">
      <w:pPr>
        <w:pStyle w:val="NoSpacing"/>
        <w:spacing w:line="276" w:lineRule="auto"/>
        <w:rPr>
          <w:rFonts w:cstheme="minorHAnsi"/>
          <w:bCs/>
        </w:rPr>
      </w:pPr>
      <w:r w:rsidRPr="00DC1C8C">
        <w:rPr>
          <w:rFonts w:cstheme="minorHAnsi"/>
          <w:b/>
        </w:rPr>
        <w:t xml:space="preserve">Joining Period: </w:t>
      </w:r>
      <w:r w:rsidRPr="00DC1C8C">
        <w:rPr>
          <w:rFonts w:cstheme="minorHAnsi"/>
          <w:bCs/>
        </w:rPr>
        <w:t xml:space="preserve">Can join </w:t>
      </w:r>
      <w:r w:rsidR="00F174D3" w:rsidRPr="00DC1C8C">
        <w:rPr>
          <w:rFonts w:cstheme="minorHAnsi"/>
          <w:bCs/>
        </w:rPr>
        <w:t>immediately.</w:t>
      </w:r>
      <w:bookmarkEnd w:id="1"/>
    </w:p>
    <w:sectPr w:rsidR="0084762D" w:rsidRPr="006411EB" w:rsidSect="00CE40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CC2354"/>
    <w:multiLevelType w:val="hybridMultilevel"/>
    <w:tmpl w:val="24982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C45433"/>
    <w:multiLevelType w:val="hybridMultilevel"/>
    <w:tmpl w:val="E0BAC8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63A3ABF"/>
    <w:multiLevelType w:val="hybridMultilevel"/>
    <w:tmpl w:val="CA1076A2"/>
    <w:lvl w:ilvl="0" w:tplc="E55A2A14">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C271A9"/>
    <w:multiLevelType w:val="hybridMultilevel"/>
    <w:tmpl w:val="AA005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690761"/>
    <w:multiLevelType w:val="hybridMultilevel"/>
    <w:tmpl w:val="A6F22C68"/>
    <w:lvl w:ilvl="0" w:tplc="D4F2CA34">
      <w:start w:val="1"/>
      <w:numFmt w:val="bullet"/>
      <w:lvlText w:val=""/>
      <w:lvlJc w:val="left"/>
      <w:pPr>
        <w:ind w:left="720" w:hanging="360"/>
      </w:pPr>
      <w:rPr>
        <w:rFonts w:ascii="Symbol" w:hAnsi="Symbol" w:hint="default"/>
        <w:b w:val="0"/>
        <w:i w:val="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BE48B7"/>
    <w:multiLevelType w:val="hybridMultilevel"/>
    <w:tmpl w:val="BC9A09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3180B3B"/>
    <w:multiLevelType w:val="hybridMultilevel"/>
    <w:tmpl w:val="6FAEF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113673"/>
    <w:multiLevelType w:val="hybridMultilevel"/>
    <w:tmpl w:val="E2A6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07E13FB"/>
    <w:multiLevelType w:val="hybridMultilevel"/>
    <w:tmpl w:val="F558F35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52922C3"/>
    <w:multiLevelType w:val="hybridMultilevel"/>
    <w:tmpl w:val="D946EAE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57577BF"/>
    <w:multiLevelType w:val="hybridMultilevel"/>
    <w:tmpl w:val="9CDC1838"/>
    <w:lvl w:ilvl="0" w:tplc="747E67D8">
      <w:start w:val="1"/>
      <w:numFmt w:val="decimal"/>
      <w:lvlText w:val="%1."/>
      <w:lvlJc w:val="left"/>
      <w:pPr>
        <w:ind w:left="1068" w:hanging="360"/>
      </w:pPr>
      <w:rPr>
        <w:rFonts w:hint="default"/>
        <w:b/>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164857807">
    <w:abstractNumId w:val="0"/>
  </w:num>
  <w:num w:numId="2" w16cid:durableId="1501892211">
    <w:abstractNumId w:val="2"/>
  </w:num>
  <w:num w:numId="3" w16cid:durableId="1062097009">
    <w:abstractNumId w:val="5"/>
  </w:num>
  <w:num w:numId="4" w16cid:durableId="1345743137">
    <w:abstractNumId w:val="8"/>
  </w:num>
  <w:num w:numId="5" w16cid:durableId="492256896">
    <w:abstractNumId w:val="7"/>
  </w:num>
  <w:num w:numId="6" w16cid:durableId="1349329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1817897">
    <w:abstractNumId w:val="10"/>
  </w:num>
  <w:num w:numId="8" w16cid:durableId="1358462475">
    <w:abstractNumId w:val="11"/>
  </w:num>
  <w:num w:numId="9" w16cid:durableId="794718070">
    <w:abstractNumId w:val="9"/>
  </w:num>
  <w:num w:numId="10" w16cid:durableId="50155474">
    <w:abstractNumId w:val="3"/>
  </w:num>
  <w:num w:numId="11" w16cid:durableId="1466045897">
    <w:abstractNumId w:val="1"/>
  </w:num>
  <w:num w:numId="12" w16cid:durableId="2091341390">
    <w:abstractNumId w:val="4"/>
  </w:num>
  <w:num w:numId="13" w16cid:durableId="286742955">
    <w:abstractNumId w:val="5"/>
  </w:num>
  <w:num w:numId="14" w16cid:durableId="473913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F0"/>
    <w:rsid w:val="000035ED"/>
    <w:rsid w:val="00013A58"/>
    <w:rsid w:val="00040480"/>
    <w:rsid w:val="0007329A"/>
    <w:rsid w:val="000A3366"/>
    <w:rsid w:val="001005E1"/>
    <w:rsid w:val="001117CD"/>
    <w:rsid w:val="00132DB4"/>
    <w:rsid w:val="00135D1F"/>
    <w:rsid w:val="00141BF8"/>
    <w:rsid w:val="00142EB4"/>
    <w:rsid w:val="001549D6"/>
    <w:rsid w:val="00164EFC"/>
    <w:rsid w:val="002055A9"/>
    <w:rsid w:val="00207A00"/>
    <w:rsid w:val="00226779"/>
    <w:rsid w:val="00226D85"/>
    <w:rsid w:val="002473E2"/>
    <w:rsid w:val="00255B72"/>
    <w:rsid w:val="00266E08"/>
    <w:rsid w:val="0027142B"/>
    <w:rsid w:val="0027289A"/>
    <w:rsid w:val="00275D32"/>
    <w:rsid w:val="002A0E58"/>
    <w:rsid w:val="002B0B3F"/>
    <w:rsid w:val="00320315"/>
    <w:rsid w:val="00326D39"/>
    <w:rsid w:val="0033524E"/>
    <w:rsid w:val="00355400"/>
    <w:rsid w:val="00355743"/>
    <w:rsid w:val="0036509A"/>
    <w:rsid w:val="00365B33"/>
    <w:rsid w:val="00375DD0"/>
    <w:rsid w:val="003B2DF4"/>
    <w:rsid w:val="003B6701"/>
    <w:rsid w:val="00425E80"/>
    <w:rsid w:val="00437A16"/>
    <w:rsid w:val="00450415"/>
    <w:rsid w:val="0049377A"/>
    <w:rsid w:val="0049575E"/>
    <w:rsid w:val="004A5BE3"/>
    <w:rsid w:val="00504C33"/>
    <w:rsid w:val="00506A74"/>
    <w:rsid w:val="00520962"/>
    <w:rsid w:val="00547761"/>
    <w:rsid w:val="00577773"/>
    <w:rsid w:val="00586589"/>
    <w:rsid w:val="00590390"/>
    <w:rsid w:val="00593D6A"/>
    <w:rsid w:val="005A4454"/>
    <w:rsid w:val="005A56A9"/>
    <w:rsid w:val="005B0004"/>
    <w:rsid w:val="005B755C"/>
    <w:rsid w:val="005C6845"/>
    <w:rsid w:val="005D263F"/>
    <w:rsid w:val="006137FD"/>
    <w:rsid w:val="00613928"/>
    <w:rsid w:val="00614724"/>
    <w:rsid w:val="00626B6A"/>
    <w:rsid w:val="006411EB"/>
    <w:rsid w:val="00641A32"/>
    <w:rsid w:val="00651DFB"/>
    <w:rsid w:val="00681F2E"/>
    <w:rsid w:val="00686324"/>
    <w:rsid w:val="006937AC"/>
    <w:rsid w:val="006970EE"/>
    <w:rsid w:val="006D67AB"/>
    <w:rsid w:val="006F25F4"/>
    <w:rsid w:val="00700174"/>
    <w:rsid w:val="0071355A"/>
    <w:rsid w:val="007309A9"/>
    <w:rsid w:val="007358DB"/>
    <w:rsid w:val="00741E43"/>
    <w:rsid w:val="007664BB"/>
    <w:rsid w:val="007742BA"/>
    <w:rsid w:val="00795405"/>
    <w:rsid w:val="007A6BDF"/>
    <w:rsid w:val="007B7D7D"/>
    <w:rsid w:val="007C12BB"/>
    <w:rsid w:val="007D0135"/>
    <w:rsid w:val="007F55F5"/>
    <w:rsid w:val="00800731"/>
    <w:rsid w:val="008039F0"/>
    <w:rsid w:val="00826EFD"/>
    <w:rsid w:val="00826F47"/>
    <w:rsid w:val="008402F7"/>
    <w:rsid w:val="0084762D"/>
    <w:rsid w:val="00854350"/>
    <w:rsid w:val="00872823"/>
    <w:rsid w:val="00877661"/>
    <w:rsid w:val="00881CF5"/>
    <w:rsid w:val="00897DE4"/>
    <w:rsid w:val="008A7EA1"/>
    <w:rsid w:val="008B1957"/>
    <w:rsid w:val="008C116E"/>
    <w:rsid w:val="008C184A"/>
    <w:rsid w:val="008E055D"/>
    <w:rsid w:val="008F650F"/>
    <w:rsid w:val="00935FB7"/>
    <w:rsid w:val="009362DD"/>
    <w:rsid w:val="00965060"/>
    <w:rsid w:val="0097549C"/>
    <w:rsid w:val="0098162C"/>
    <w:rsid w:val="009871A8"/>
    <w:rsid w:val="009D1C6B"/>
    <w:rsid w:val="009D2BA5"/>
    <w:rsid w:val="009F732F"/>
    <w:rsid w:val="009F7B59"/>
    <w:rsid w:val="009F7F9A"/>
    <w:rsid w:val="00A342DB"/>
    <w:rsid w:val="00A406AB"/>
    <w:rsid w:val="00A4140E"/>
    <w:rsid w:val="00A471C6"/>
    <w:rsid w:val="00A51897"/>
    <w:rsid w:val="00A53192"/>
    <w:rsid w:val="00A60D43"/>
    <w:rsid w:val="00A67B80"/>
    <w:rsid w:val="00A94F14"/>
    <w:rsid w:val="00AB13CE"/>
    <w:rsid w:val="00AB1FD3"/>
    <w:rsid w:val="00B05260"/>
    <w:rsid w:val="00B23CC0"/>
    <w:rsid w:val="00B2730E"/>
    <w:rsid w:val="00B31297"/>
    <w:rsid w:val="00B42909"/>
    <w:rsid w:val="00B46389"/>
    <w:rsid w:val="00B52AA8"/>
    <w:rsid w:val="00B8376A"/>
    <w:rsid w:val="00B96DC6"/>
    <w:rsid w:val="00B97D05"/>
    <w:rsid w:val="00BE1404"/>
    <w:rsid w:val="00BE2F68"/>
    <w:rsid w:val="00C127BE"/>
    <w:rsid w:val="00C34213"/>
    <w:rsid w:val="00C40766"/>
    <w:rsid w:val="00C50D53"/>
    <w:rsid w:val="00C52261"/>
    <w:rsid w:val="00C5505C"/>
    <w:rsid w:val="00C6321B"/>
    <w:rsid w:val="00C7208C"/>
    <w:rsid w:val="00C84134"/>
    <w:rsid w:val="00C91C34"/>
    <w:rsid w:val="00CA0696"/>
    <w:rsid w:val="00CB10D6"/>
    <w:rsid w:val="00CB1A7C"/>
    <w:rsid w:val="00CB767C"/>
    <w:rsid w:val="00CC21DB"/>
    <w:rsid w:val="00CE4068"/>
    <w:rsid w:val="00CF023A"/>
    <w:rsid w:val="00D45A60"/>
    <w:rsid w:val="00D67C05"/>
    <w:rsid w:val="00D73D10"/>
    <w:rsid w:val="00D95C9E"/>
    <w:rsid w:val="00DA4E0B"/>
    <w:rsid w:val="00DC1C8C"/>
    <w:rsid w:val="00DD6342"/>
    <w:rsid w:val="00E165C0"/>
    <w:rsid w:val="00E312DD"/>
    <w:rsid w:val="00E47008"/>
    <w:rsid w:val="00E52C40"/>
    <w:rsid w:val="00E738B6"/>
    <w:rsid w:val="00E775EE"/>
    <w:rsid w:val="00E94E6F"/>
    <w:rsid w:val="00EA2CC9"/>
    <w:rsid w:val="00EB423E"/>
    <w:rsid w:val="00EE77F0"/>
    <w:rsid w:val="00F01634"/>
    <w:rsid w:val="00F028BB"/>
    <w:rsid w:val="00F174D3"/>
    <w:rsid w:val="00F30C07"/>
    <w:rsid w:val="00F54F4F"/>
    <w:rsid w:val="00F93178"/>
    <w:rsid w:val="00FA0329"/>
    <w:rsid w:val="00FA22A3"/>
    <w:rsid w:val="00FB47C4"/>
    <w:rsid w:val="00FB7C58"/>
    <w:rsid w:val="00FD0C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F234"/>
  <w15:chartTrackingRefBased/>
  <w15:docId w15:val="{3C8A6ED4-0708-413C-89B2-F30454B6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F0"/>
  </w:style>
  <w:style w:type="paragraph" w:styleId="Heading1">
    <w:name w:val="heading 1"/>
    <w:basedOn w:val="Normal"/>
    <w:next w:val="Normal"/>
    <w:link w:val="Heading1Char"/>
    <w:qFormat/>
    <w:rsid w:val="00EE77F0"/>
    <w:pPr>
      <w:keepNext/>
      <w:numPr>
        <w:numId w:val="1"/>
      </w:numPr>
      <w:suppressAutoHyphens/>
      <w:spacing w:after="0" w:line="240" w:lineRule="auto"/>
      <w:jc w:val="center"/>
      <w:outlineLvl w:val="0"/>
    </w:pPr>
    <w:rPr>
      <w:rFonts w:ascii="Times New Roman" w:eastAsia="Times New Roman" w:hAnsi="Times New Roman" w:cs="Times New Roman"/>
      <w:b/>
      <w:sz w:val="24"/>
      <w:szCs w:val="20"/>
      <w:lang w:val="en-US" w:eastAsia="zh-CN"/>
    </w:rPr>
  </w:style>
  <w:style w:type="paragraph" w:styleId="Heading2">
    <w:name w:val="heading 2"/>
    <w:basedOn w:val="Normal"/>
    <w:next w:val="Normal"/>
    <w:link w:val="Heading2Char"/>
    <w:uiPriority w:val="9"/>
    <w:unhideWhenUsed/>
    <w:qFormat/>
    <w:rsid w:val="00CB76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7F0"/>
    <w:rPr>
      <w:rFonts w:ascii="Times New Roman" w:eastAsia="Times New Roman" w:hAnsi="Times New Roman" w:cs="Times New Roman"/>
      <w:b/>
      <w:sz w:val="24"/>
      <w:szCs w:val="20"/>
      <w:lang w:val="en-US" w:eastAsia="zh-CN"/>
    </w:rPr>
  </w:style>
  <w:style w:type="character" w:styleId="Hyperlink">
    <w:name w:val="Hyperlink"/>
    <w:basedOn w:val="DefaultParagraphFont"/>
    <w:uiPriority w:val="99"/>
    <w:unhideWhenUsed/>
    <w:rsid w:val="00EE77F0"/>
    <w:rPr>
      <w:color w:val="0563C1" w:themeColor="hyperlink"/>
      <w:u w:val="single"/>
    </w:rPr>
  </w:style>
  <w:style w:type="paragraph" w:styleId="ListParagraph">
    <w:name w:val="List Paragraph"/>
    <w:basedOn w:val="Normal"/>
    <w:uiPriority w:val="34"/>
    <w:qFormat/>
    <w:rsid w:val="00CA0696"/>
    <w:pPr>
      <w:suppressAutoHyphens/>
      <w:spacing w:after="0" w:line="240" w:lineRule="auto"/>
      <w:ind w:left="720"/>
    </w:pPr>
    <w:rPr>
      <w:rFonts w:ascii="Times New Roman" w:eastAsia="Times New Roman" w:hAnsi="Times New Roman" w:cs="Times New Roman"/>
      <w:sz w:val="20"/>
      <w:szCs w:val="20"/>
      <w:lang w:val="en-US" w:eastAsia="zh-CN"/>
    </w:rPr>
  </w:style>
  <w:style w:type="character" w:customStyle="1" w:styleId="Heading2Char">
    <w:name w:val="Heading 2 Char"/>
    <w:basedOn w:val="DefaultParagraphFont"/>
    <w:link w:val="Heading2"/>
    <w:uiPriority w:val="9"/>
    <w:rsid w:val="00CB767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nhideWhenUsed/>
    <w:qFormat/>
    <w:rsid w:val="00CB767C"/>
    <w:rPr>
      <w:color w:val="4472C4" w:themeColor="accent1"/>
    </w:rPr>
  </w:style>
  <w:style w:type="paragraph" w:styleId="NormalWeb">
    <w:name w:val="Normal (Web)"/>
    <w:basedOn w:val="Normal"/>
    <w:uiPriority w:val="99"/>
    <w:unhideWhenUsed/>
    <w:rsid w:val="00CB767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E738B6"/>
    <w:pPr>
      <w:spacing w:after="0" w:line="240" w:lineRule="auto"/>
    </w:pPr>
  </w:style>
  <w:style w:type="paragraph" w:customStyle="1" w:styleId="ResumeText">
    <w:name w:val="Resume Text"/>
    <w:basedOn w:val="Normal"/>
    <w:qFormat/>
    <w:rsid w:val="00DC1C8C"/>
    <w:pPr>
      <w:spacing w:before="40" w:after="40" w:line="288" w:lineRule="auto"/>
      <w:ind w:right="1440"/>
    </w:pPr>
    <w:rPr>
      <w:rFonts w:eastAsiaTheme="minorEastAsia"/>
      <w:color w:val="595959" w:themeColor="text1" w:themeTint="A6"/>
      <w:kern w:val="20"/>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21858">
      <w:bodyDiv w:val="1"/>
      <w:marLeft w:val="0"/>
      <w:marRight w:val="0"/>
      <w:marTop w:val="0"/>
      <w:marBottom w:val="0"/>
      <w:divBdr>
        <w:top w:val="none" w:sz="0" w:space="0" w:color="auto"/>
        <w:left w:val="none" w:sz="0" w:space="0" w:color="auto"/>
        <w:bottom w:val="none" w:sz="0" w:space="0" w:color="auto"/>
        <w:right w:val="none" w:sz="0" w:space="0" w:color="auto"/>
      </w:divBdr>
    </w:div>
    <w:div w:id="1058551753">
      <w:bodyDiv w:val="1"/>
      <w:marLeft w:val="0"/>
      <w:marRight w:val="0"/>
      <w:marTop w:val="0"/>
      <w:marBottom w:val="0"/>
      <w:divBdr>
        <w:top w:val="none" w:sz="0" w:space="0" w:color="auto"/>
        <w:left w:val="none" w:sz="0" w:space="0" w:color="auto"/>
        <w:bottom w:val="none" w:sz="0" w:space="0" w:color="auto"/>
        <w:right w:val="none" w:sz="0" w:space="0" w:color="auto"/>
      </w:divBdr>
    </w:div>
    <w:div w:id="1254243328">
      <w:bodyDiv w:val="1"/>
      <w:marLeft w:val="0"/>
      <w:marRight w:val="0"/>
      <w:marTop w:val="0"/>
      <w:marBottom w:val="0"/>
      <w:divBdr>
        <w:top w:val="none" w:sz="0" w:space="0" w:color="auto"/>
        <w:left w:val="none" w:sz="0" w:space="0" w:color="auto"/>
        <w:bottom w:val="none" w:sz="0" w:space="0" w:color="auto"/>
        <w:right w:val="none" w:sz="0" w:space="0" w:color="auto"/>
      </w:divBdr>
    </w:div>
    <w:div w:id="13578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sraghav@rediff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Raghav</dc:creator>
  <cp:keywords/>
  <dc:description/>
  <cp:lastModifiedBy>Arti Singh</cp:lastModifiedBy>
  <cp:revision>4</cp:revision>
  <cp:lastPrinted>2023-04-01T04:21:00Z</cp:lastPrinted>
  <dcterms:created xsi:type="dcterms:W3CDTF">2023-08-30T09:56:00Z</dcterms:created>
  <dcterms:modified xsi:type="dcterms:W3CDTF">2023-11-30T10:43:00Z</dcterms:modified>
</cp:coreProperties>
</file>